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A9" w:rsidRDefault="00E97EA9" w:rsidP="00E97EA9">
      <w:pPr>
        <w:spacing w:after="0"/>
        <w:jc w:val="right"/>
        <w:rPr>
          <w:rFonts w:ascii="Times New Roman" w:hAnsi="Times New Roman"/>
          <w:b/>
          <w:bCs/>
          <w:sz w:val="24"/>
          <w:szCs w:val="24"/>
        </w:rPr>
      </w:pPr>
      <w:r>
        <w:rPr>
          <w:rFonts w:ascii="Times New Roman" w:hAnsi="Times New Roman"/>
          <w:b/>
          <w:bCs/>
          <w:sz w:val="24"/>
          <w:szCs w:val="24"/>
        </w:rPr>
        <w:t xml:space="preserve">ООО «Косметика» </w:t>
      </w:r>
    </w:p>
    <w:p w:rsidR="00E97EA9" w:rsidRDefault="00E97EA9" w:rsidP="00E97EA9">
      <w:pPr>
        <w:spacing w:after="0"/>
        <w:jc w:val="right"/>
        <w:rPr>
          <w:rFonts w:ascii="Times New Roman" w:hAnsi="Times New Roman"/>
          <w:i/>
          <w:iCs/>
          <w:sz w:val="24"/>
          <w:szCs w:val="24"/>
        </w:rPr>
      </w:pPr>
      <w:r>
        <w:rPr>
          <w:rFonts w:ascii="Times New Roman" w:hAnsi="Times New Roman"/>
          <w:b/>
          <w:bCs/>
          <w:sz w:val="24"/>
          <w:szCs w:val="24"/>
        </w:rPr>
        <w:t>г</w:t>
      </w:r>
      <w:r>
        <w:rPr>
          <w:rFonts w:ascii="Times New Roman" w:hAnsi="Times New Roman"/>
          <w:b/>
          <w:bCs/>
          <w:sz w:val="24"/>
          <w:szCs w:val="24"/>
        </w:rPr>
        <w:t>. Санкт-Петербург, ул. Ординарная, д. 34</w:t>
      </w:r>
    </w:p>
    <w:p w:rsidR="00E97EA9" w:rsidRDefault="00E97EA9" w:rsidP="00E97EA9">
      <w:pPr>
        <w:spacing w:after="0"/>
        <w:jc w:val="right"/>
        <w:rPr>
          <w:rFonts w:ascii="Times New Roman" w:hAnsi="Times New Roman"/>
          <w:b/>
          <w:bCs/>
          <w:sz w:val="24"/>
          <w:szCs w:val="24"/>
        </w:rPr>
      </w:pPr>
      <w:r>
        <w:rPr>
          <w:rFonts w:ascii="Times New Roman" w:hAnsi="Times New Roman"/>
          <w:b/>
          <w:bCs/>
          <w:sz w:val="24"/>
          <w:szCs w:val="24"/>
        </w:rPr>
        <w:t>От</w:t>
      </w:r>
      <w:r>
        <w:t xml:space="preserve"> </w:t>
      </w:r>
      <w:r w:rsidRPr="00964E54">
        <w:rPr>
          <w:rFonts w:ascii="Times New Roman" w:hAnsi="Times New Roman"/>
          <w:b/>
          <w:bCs/>
          <w:sz w:val="24"/>
          <w:szCs w:val="24"/>
        </w:rPr>
        <w:t>Коровкин</w:t>
      </w:r>
      <w:r>
        <w:rPr>
          <w:rFonts w:ascii="Times New Roman" w:hAnsi="Times New Roman"/>
          <w:b/>
          <w:bCs/>
          <w:sz w:val="24"/>
          <w:szCs w:val="24"/>
        </w:rPr>
        <w:t>ой</w:t>
      </w:r>
      <w:r w:rsidRPr="00964E54">
        <w:rPr>
          <w:rFonts w:ascii="Times New Roman" w:hAnsi="Times New Roman"/>
          <w:b/>
          <w:bCs/>
          <w:sz w:val="24"/>
          <w:szCs w:val="24"/>
        </w:rPr>
        <w:t xml:space="preserve"> Г</w:t>
      </w:r>
      <w:r>
        <w:rPr>
          <w:rFonts w:ascii="Times New Roman" w:hAnsi="Times New Roman"/>
          <w:b/>
          <w:bCs/>
          <w:sz w:val="24"/>
          <w:szCs w:val="24"/>
        </w:rPr>
        <w:t xml:space="preserve">лафиры </w:t>
      </w:r>
      <w:r w:rsidRPr="00964E54">
        <w:rPr>
          <w:rFonts w:ascii="Times New Roman" w:hAnsi="Times New Roman"/>
          <w:b/>
          <w:bCs/>
          <w:sz w:val="24"/>
          <w:szCs w:val="24"/>
        </w:rPr>
        <w:t>И</w:t>
      </w:r>
      <w:r>
        <w:rPr>
          <w:rFonts w:ascii="Times New Roman" w:hAnsi="Times New Roman"/>
          <w:b/>
          <w:bCs/>
          <w:sz w:val="24"/>
          <w:szCs w:val="24"/>
        </w:rPr>
        <w:t>гнатьевны,</w:t>
      </w:r>
      <w:r w:rsidRPr="00964E54">
        <w:rPr>
          <w:rFonts w:ascii="Times New Roman" w:hAnsi="Times New Roman"/>
          <w:b/>
          <w:bCs/>
          <w:sz w:val="24"/>
          <w:szCs w:val="24"/>
        </w:rPr>
        <w:t xml:space="preserve"> </w:t>
      </w:r>
    </w:p>
    <w:p w:rsidR="00E97EA9" w:rsidRPr="00964E54" w:rsidRDefault="00E97EA9" w:rsidP="00E97EA9">
      <w:pPr>
        <w:spacing w:after="0"/>
        <w:jc w:val="right"/>
        <w:rPr>
          <w:rFonts w:ascii="Times New Roman" w:hAnsi="Times New Roman"/>
          <w:b/>
          <w:bCs/>
          <w:sz w:val="24"/>
          <w:szCs w:val="24"/>
        </w:rPr>
      </w:pPr>
      <w:r w:rsidRPr="00AA71D7">
        <w:rPr>
          <w:rFonts w:ascii="Times New Roman" w:hAnsi="Times New Roman"/>
          <w:b/>
          <w:bCs/>
          <w:sz w:val="24"/>
          <w:szCs w:val="24"/>
        </w:rPr>
        <w:t>25.12.1984 г.р</w:t>
      </w:r>
      <w:r>
        <w:rPr>
          <w:rFonts w:ascii="Times New Roman" w:hAnsi="Times New Roman"/>
          <w:b/>
          <w:bCs/>
          <w:sz w:val="24"/>
          <w:szCs w:val="24"/>
        </w:rPr>
        <w:t>.</w:t>
      </w:r>
      <w:r w:rsidRPr="00AA71D7">
        <w:rPr>
          <w:rFonts w:ascii="Times New Roman" w:hAnsi="Times New Roman"/>
          <w:b/>
          <w:bCs/>
          <w:sz w:val="24"/>
          <w:szCs w:val="24"/>
        </w:rPr>
        <w:t>,</w:t>
      </w:r>
    </w:p>
    <w:p w:rsidR="00E97EA9" w:rsidRDefault="00E97EA9" w:rsidP="00E97EA9">
      <w:pPr>
        <w:spacing w:after="0"/>
        <w:jc w:val="right"/>
        <w:rPr>
          <w:rFonts w:ascii="Times New Roman" w:hAnsi="Times New Roman"/>
          <w:b/>
          <w:bCs/>
          <w:sz w:val="24"/>
          <w:szCs w:val="24"/>
        </w:rPr>
      </w:pPr>
      <w:r w:rsidRPr="00964E54">
        <w:rPr>
          <w:rFonts w:ascii="Times New Roman" w:hAnsi="Times New Roman"/>
          <w:b/>
          <w:bCs/>
          <w:sz w:val="24"/>
          <w:szCs w:val="24"/>
        </w:rPr>
        <w:t xml:space="preserve">паспорт 4003 654321, </w:t>
      </w:r>
    </w:p>
    <w:p w:rsidR="00E97EA9" w:rsidRDefault="00E97EA9" w:rsidP="00E97EA9">
      <w:pPr>
        <w:spacing w:after="0"/>
        <w:jc w:val="right"/>
        <w:rPr>
          <w:rFonts w:ascii="Times New Roman" w:hAnsi="Times New Roman"/>
          <w:b/>
          <w:bCs/>
          <w:sz w:val="24"/>
          <w:szCs w:val="24"/>
        </w:rPr>
      </w:pPr>
      <w:r w:rsidRPr="00964E54">
        <w:rPr>
          <w:rFonts w:ascii="Times New Roman" w:hAnsi="Times New Roman"/>
          <w:b/>
          <w:bCs/>
          <w:sz w:val="24"/>
          <w:szCs w:val="24"/>
        </w:rPr>
        <w:t xml:space="preserve">выдан 27 о/м Фрунзенского р-на </w:t>
      </w:r>
    </w:p>
    <w:p w:rsidR="00E97EA9" w:rsidRDefault="00E97EA9" w:rsidP="00E97EA9">
      <w:pPr>
        <w:spacing w:after="0"/>
        <w:jc w:val="right"/>
        <w:rPr>
          <w:rFonts w:ascii="Times New Roman" w:hAnsi="Times New Roman"/>
          <w:b/>
          <w:bCs/>
          <w:sz w:val="24"/>
          <w:szCs w:val="24"/>
        </w:rPr>
      </w:pPr>
      <w:r w:rsidRPr="00964E54">
        <w:rPr>
          <w:rFonts w:ascii="Times New Roman" w:hAnsi="Times New Roman"/>
          <w:b/>
          <w:bCs/>
          <w:sz w:val="24"/>
          <w:szCs w:val="24"/>
        </w:rPr>
        <w:t>Санкт-Петербурга 14.06.2003,</w:t>
      </w:r>
      <w:r>
        <w:rPr>
          <w:rFonts w:ascii="Times New Roman" w:hAnsi="Times New Roman"/>
          <w:b/>
          <w:bCs/>
          <w:sz w:val="24"/>
          <w:szCs w:val="24"/>
        </w:rPr>
        <w:t xml:space="preserve"> </w:t>
      </w:r>
    </w:p>
    <w:p w:rsidR="00E97EA9" w:rsidRDefault="00E97EA9" w:rsidP="00E97EA9">
      <w:pPr>
        <w:spacing w:after="0"/>
        <w:jc w:val="right"/>
        <w:rPr>
          <w:rFonts w:ascii="Times New Roman" w:hAnsi="Times New Roman"/>
          <w:b/>
          <w:bCs/>
          <w:sz w:val="24"/>
          <w:szCs w:val="24"/>
        </w:rPr>
      </w:pPr>
      <w:r>
        <w:rPr>
          <w:rFonts w:ascii="Times New Roman" w:hAnsi="Times New Roman"/>
          <w:b/>
          <w:bCs/>
          <w:sz w:val="24"/>
          <w:szCs w:val="24"/>
        </w:rPr>
        <w:t xml:space="preserve">зарегистр. по адресу: г. </w:t>
      </w:r>
      <w:r w:rsidRPr="00964E54">
        <w:rPr>
          <w:rFonts w:ascii="Times New Roman" w:hAnsi="Times New Roman"/>
          <w:b/>
          <w:bCs/>
          <w:sz w:val="24"/>
          <w:szCs w:val="24"/>
        </w:rPr>
        <w:t xml:space="preserve">Санкт-Петербург, </w:t>
      </w:r>
    </w:p>
    <w:p w:rsidR="00E97EA9" w:rsidRPr="00964E54" w:rsidRDefault="00E97EA9" w:rsidP="00E97EA9">
      <w:pPr>
        <w:spacing w:after="0"/>
        <w:jc w:val="right"/>
        <w:rPr>
          <w:rFonts w:ascii="Times New Roman" w:hAnsi="Times New Roman"/>
          <w:b/>
          <w:bCs/>
          <w:sz w:val="24"/>
          <w:szCs w:val="24"/>
        </w:rPr>
      </w:pPr>
      <w:r w:rsidRPr="00964E54">
        <w:rPr>
          <w:rFonts w:ascii="Times New Roman" w:hAnsi="Times New Roman"/>
          <w:b/>
          <w:bCs/>
          <w:sz w:val="24"/>
          <w:szCs w:val="24"/>
        </w:rPr>
        <w:t xml:space="preserve">ул. Будапештская д. 101 корп.1 кв. 997 </w:t>
      </w:r>
    </w:p>
    <w:p w:rsidR="00E97EA9" w:rsidRDefault="00E97EA9" w:rsidP="00E97EA9">
      <w:pPr>
        <w:jc w:val="right"/>
        <w:rPr>
          <w:rFonts w:ascii="Times New Roman" w:hAnsi="Times New Roman"/>
          <w:b/>
          <w:bCs/>
          <w:sz w:val="24"/>
          <w:szCs w:val="24"/>
        </w:rPr>
      </w:pPr>
      <w:r>
        <w:rPr>
          <w:rFonts w:ascii="Times New Roman" w:hAnsi="Times New Roman"/>
          <w:b/>
          <w:bCs/>
          <w:sz w:val="24"/>
          <w:szCs w:val="24"/>
        </w:rPr>
        <w:t xml:space="preserve">тел: </w:t>
      </w:r>
      <w:r w:rsidRPr="00964E54">
        <w:rPr>
          <w:rFonts w:ascii="Times New Roman" w:hAnsi="Times New Roman"/>
          <w:b/>
          <w:bCs/>
          <w:sz w:val="24"/>
          <w:szCs w:val="24"/>
        </w:rPr>
        <w:t>+7-981-325-47-16</w:t>
      </w:r>
      <w:r>
        <w:rPr>
          <w:rFonts w:ascii="Times New Roman" w:hAnsi="Times New Roman"/>
          <w:b/>
          <w:bCs/>
          <w:sz w:val="24"/>
          <w:szCs w:val="24"/>
        </w:rPr>
        <w:t xml:space="preserve">  </w:t>
      </w:r>
    </w:p>
    <w:p w:rsidR="00E97EA9" w:rsidRDefault="00E97EA9" w:rsidP="00964E54">
      <w:pPr>
        <w:jc w:val="center"/>
        <w:rPr>
          <w:rFonts w:ascii="Times New Roman" w:hAnsi="Times New Roman"/>
          <w:b/>
          <w:bCs/>
          <w:sz w:val="24"/>
          <w:szCs w:val="24"/>
        </w:rPr>
      </w:pPr>
    </w:p>
    <w:p w:rsidR="00964E54" w:rsidRDefault="00964E54" w:rsidP="00964E54">
      <w:pPr>
        <w:jc w:val="center"/>
        <w:rPr>
          <w:rFonts w:ascii="Times New Roman" w:hAnsi="Times New Roman"/>
          <w:b/>
          <w:bCs/>
          <w:sz w:val="24"/>
          <w:szCs w:val="24"/>
        </w:rPr>
      </w:pPr>
      <w:r>
        <w:rPr>
          <w:rFonts w:ascii="Times New Roman" w:hAnsi="Times New Roman"/>
          <w:b/>
          <w:bCs/>
          <w:sz w:val="24"/>
          <w:szCs w:val="24"/>
        </w:rPr>
        <w:t>ПРЕТЕНЗИЯ</w:t>
      </w:r>
    </w:p>
    <w:p w:rsidR="00964E54" w:rsidRDefault="00964E54" w:rsidP="00964E54">
      <w:pPr>
        <w:jc w:val="center"/>
        <w:rPr>
          <w:rFonts w:ascii="Times New Roman" w:hAnsi="Times New Roman"/>
          <w:b/>
          <w:bCs/>
          <w:sz w:val="24"/>
          <w:szCs w:val="24"/>
        </w:rPr>
      </w:pPr>
      <w:r>
        <w:rPr>
          <w:rFonts w:ascii="Times New Roman" w:hAnsi="Times New Roman"/>
          <w:b/>
          <w:bCs/>
          <w:sz w:val="24"/>
          <w:szCs w:val="24"/>
        </w:rPr>
        <w:t>о возврате денежных средств за подарочный сертификат</w:t>
      </w:r>
    </w:p>
    <w:p w:rsidR="00964E54" w:rsidRDefault="008B6F7F" w:rsidP="00902F5E">
      <w:pPr>
        <w:rPr>
          <w:rFonts w:ascii="Times New Roman" w:hAnsi="Times New Roman"/>
          <w:sz w:val="24"/>
          <w:szCs w:val="24"/>
        </w:rPr>
      </w:pPr>
      <w:r w:rsidRPr="008B6F7F">
        <w:rPr>
          <w:rFonts w:ascii="Times New Roman" w:hAnsi="Times New Roman"/>
          <w:sz w:val="24"/>
          <w:szCs w:val="24"/>
        </w:rPr>
        <w:t xml:space="preserve">21 </w:t>
      </w:r>
      <w:r>
        <w:rPr>
          <w:rFonts w:ascii="Times New Roman" w:hAnsi="Times New Roman"/>
          <w:sz w:val="24"/>
          <w:szCs w:val="24"/>
        </w:rPr>
        <w:t>июля</w:t>
      </w:r>
      <w:r w:rsidR="00964E54">
        <w:rPr>
          <w:rFonts w:ascii="Times New Roman" w:hAnsi="Times New Roman"/>
          <w:sz w:val="24"/>
          <w:szCs w:val="24"/>
        </w:rPr>
        <w:t xml:space="preserve"> 20</w:t>
      </w:r>
      <w:r>
        <w:rPr>
          <w:rFonts w:ascii="Times New Roman" w:hAnsi="Times New Roman"/>
          <w:sz w:val="24"/>
          <w:szCs w:val="24"/>
        </w:rPr>
        <w:t xml:space="preserve">19 </w:t>
      </w:r>
      <w:r w:rsidR="00964E54">
        <w:rPr>
          <w:rFonts w:ascii="Times New Roman" w:hAnsi="Times New Roman"/>
          <w:sz w:val="24"/>
          <w:szCs w:val="24"/>
        </w:rPr>
        <w:t xml:space="preserve">г. в Вашей организации </w:t>
      </w:r>
      <w:r>
        <w:rPr>
          <w:rFonts w:ascii="Times New Roman" w:hAnsi="Times New Roman"/>
          <w:sz w:val="24"/>
          <w:szCs w:val="24"/>
        </w:rPr>
        <w:t>мой супруг</w:t>
      </w:r>
      <w:r w:rsidR="00964E54">
        <w:rPr>
          <w:rFonts w:ascii="Times New Roman" w:hAnsi="Times New Roman"/>
          <w:sz w:val="24"/>
          <w:szCs w:val="24"/>
        </w:rPr>
        <w:t xml:space="preserve">, </w:t>
      </w:r>
      <w:r>
        <w:rPr>
          <w:rFonts w:ascii="Times New Roman" w:hAnsi="Times New Roman"/>
          <w:sz w:val="24"/>
          <w:szCs w:val="24"/>
        </w:rPr>
        <w:t xml:space="preserve">Букашка Александр Васильевич, </w:t>
      </w:r>
      <w:r w:rsidR="00902F5E" w:rsidRPr="00902F5E">
        <w:rPr>
          <w:rFonts w:ascii="Times New Roman" w:hAnsi="Times New Roman"/>
          <w:sz w:val="24"/>
          <w:szCs w:val="24"/>
        </w:rPr>
        <w:t>02.03.1980 г.р</w:t>
      </w:r>
      <w:r w:rsidR="00902F5E">
        <w:rPr>
          <w:rFonts w:ascii="Times New Roman" w:hAnsi="Times New Roman"/>
          <w:sz w:val="24"/>
          <w:szCs w:val="24"/>
        </w:rPr>
        <w:t xml:space="preserve">., </w:t>
      </w:r>
      <w:r w:rsidR="00902F5E" w:rsidRPr="00902F5E">
        <w:rPr>
          <w:rFonts w:ascii="Times New Roman" w:hAnsi="Times New Roman"/>
          <w:sz w:val="24"/>
          <w:szCs w:val="24"/>
        </w:rPr>
        <w:t>паспорт:4002 123456 выдан 01 о/</w:t>
      </w:r>
      <w:proofErr w:type="gramStart"/>
      <w:r w:rsidR="00902F5E" w:rsidRPr="00902F5E">
        <w:rPr>
          <w:rFonts w:ascii="Times New Roman" w:hAnsi="Times New Roman"/>
          <w:sz w:val="24"/>
          <w:szCs w:val="24"/>
        </w:rPr>
        <w:t>м</w:t>
      </w:r>
      <w:proofErr w:type="gramEnd"/>
      <w:r w:rsidR="00902F5E" w:rsidRPr="00902F5E">
        <w:rPr>
          <w:rFonts w:ascii="Times New Roman" w:hAnsi="Times New Roman"/>
          <w:sz w:val="24"/>
          <w:szCs w:val="24"/>
        </w:rPr>
        <w:t xml:space="preserve"> Адмиралтейского р-на Санкт-Петербурга 05.02.2002</w:t>
      </w:r>
      <w:r w:rsidR="00902F5E">
        <w:rPr>
          <w:rFonts w:ascii="Times New Roman" w:hAnsi="Times New Roman"/>
          <w:sz w:val="24"/>
          <w:szCs w:val="24"/>
        </w:rPr>
        <w:t xml:space="preserve">, зарегистрированный по адресу г. </w:t>
      </w:r>
      <w:r w:rsidR="00902F5E" w:rsidRPr="00902F5E">
        <w:rPr>
          <w:rFonts w:ascii="Times New Roman" w:hAnsi="Times New Roman"/>
          <w:sz w:val="24"/>
          <w:szCs w:val="24"/>
        </w:rPr>
        <w:t>Санкт-Петербург, ул. Купчинская д. 17 корп. 1 кв. 769</w:t>
      </w:r>
      <w:r w:rsidR="00902F5E">
        <w:rPr>
          <w:rFonts w:ascii="Times New Roman" w:hAnsi="Times New Roman"/>
          <w:sz w:val="24"/>
          <w:szCs w:val="24"/>
        </w:rPr>
        <w:t>,</w:t>
      </w:r>
      <w:r w:rsidR="00902F5E" w:rsidRPr="00902F5E">
        <w:rPr>
          <w:rFonts w:ascii="Times New Roman" w:hAnsi="Times New Roman"/>
          <w:sz w:val="24"/>
          <w:szCs w:val="24"/>
        </w:rPr>
        <w:t xml:space="preserve"> </w:t>
      </w:r>
      <w:r w:rsidR="00964E54">
        <w:rPr>
          <w:rFonts w:ascii="Times New Roman" w:hAnsi="Times New Roman"/>
          <w:sz w:val="24"/>
          <w:szCs w:val="24"/>
        </w:rPr>
        <w:t>приобре</w:t>
      </w:r>
      <w:r w:rsidR="00902F5E">
        <w:rPr>
          <w:rFonts w:ascii="Times New Roman" w:hAnsi="Times New Roman"/>
          <w:sz w:val="24"/>
          <w:szCs w:val="24"/>
        </w:rPr>
        <w:t>л</w:t>
      </w:r>
      <w:r w:rsidR="00964E54">
        <w:rPr>
          <w:rFonts w:ascii="Times New Roman" w:hAnsi="Times New Roman"/>
          <w:sz w:val="24"/>
          <w:szCs w:val="24"/>
        </w:rPr>
        <w:t xml:space="preserve"> подарочный сертификат </w:t>
      </w:r>
      <w:r w:rsidR="00E97EA9">
        <w:rPr>
          <w:rFonts w:ascii="Times New Roman" w:hAnsi="Times New Roman"/>
          <w:sz w:val="24"/>
          <w:szCs w:val="24"/>
        </w:rPr>
        <w:t xml:space="preserve">№ 12345 </w:t>
      </w:r>
      <w:r w:rsidR="00964E54">
        <w:rPr>
          <w:rFonts w:ascii="Times New Roman" w:hAnsi="Times New Roman"/>
          <w:sz w:val="24"/>
          <w:szCs w:val="24"/>
        </w:rPr>
        <w:t>номиналом</w:t>
      </w:r>
      <w:r w:rsidR="00902F5E">
        <w:rPr>
          <w:rFonts w:ascii="Times New Roman" w:hAnsi="Times New Roman"/>
          <w:sz w:val="24"/>
          <w:szCs w:val="24"/>
        </w:rPr>
        <w:t xml:space="preserve"> 5 000 </w:t>
      </w:r>
      <w:r w:rsidR="00964E54">
        <w:rPr>
          <w:rFonts w:ascii="Times New Roman" w:hAnsi="Times New Roman"/>
          <w:sz w:val="24"/>
          <w:szCs w:val="24"/>
        </w:rPr>
        <w:t>(</w:t>
      </w:r>
      <w:r w:rsidR="00902F5E">
        <w:rPr>
          <w:rFonts w:ascii="Times New Roman" w:hAnsi="Times New Roman"/>
          <w:sz w:val="24"/>
          <w:szCs w:val="24"/>
        </w:rPr>
        <w:t>пять тысяч</w:t>
      </w:r>
      <w:r w:rsidR="00964E54">
        <w:rPr>
          <w:rFonts w:ascii="Times New Roman" w:hAnsi="Times New Roman"/>
          <w:sz w:val="24"/>
          <w:szCs w:val="24"/>
        </w:rPr>
        <w:t>) руб</w:t>
      </w:r>
      <w:r w:rsidR="00902F5E">
        <w:rPr>
          <w:rFonts w:ascii="Times New Roman" w:hAnsi="Times New Roman"/>
          <w:sz w:val="24"/>
          <w:szCs w:val="24"/>
        </w:rPr>
        <w:t>лей</w:t>
      </w:r>
      <w:r w:rsidR="00964E54">
        <w:rPr>
          <w:rFonts w:ascii="Times New Roman" w:hAnsi="Times New Roman"/>
          <w:sz w:val="24"/>
          <w:szCs w:val="24"/>
        </w:rPr>
        <w:t>.</w:t>
      </w:r>
    </w:p>
    <w:p w:rsidR="00964E54" w:rsidRDefault="00964E54" w:rsidP="00964E54">
      <w:pPr>
        <w:rPr>
          <w:rFonts w:ascii="Times New Roman" w:hAnsi="Times New Roman"/>
          <w:sz w:val="24"/>
          <w:szCs w:val="24"/>
        </w:rPr>
      </w:pPr>
      <w:r>
        <w:rPr>
          <w:rFonts w:ascii="Times New Roman" w:hAnsi="Times New Roman"/>
          <w:sz w:val="24"/>
          <w:szCs w:val="24"/>
        </w:rPr>
        <w:t>Данный факт подтверждается кассовым чеком №</w:t>
      </w:r>
      <w:r w:rsidR="00902F5E">
        <w:rPr>
          <w:rFonts w:ascii="Times New Roman" w:hAnsi="Times New Roman"/>
          <w:sz w:val="24"/>
          <w:szCs w:val="24"/>
        </w:rPr>
        <w:t xml:space="preserve"> 09821</w:t>
      </w:r>
      <w:r>
        <w:rPr>
          <w:rFonts w:ascii="Times New Roman" w:hAnsi="Times New Roman"/>
          <w:sz w:val="24"/>
          <w:szCs w:val="24"/>
        </w:rPr>
        <w:t xml:space="preserve"> от </w:t>
      </w:r>
      <w:r w:rsidR="00902F5E">
        <w:rPr>
          <w:rFonts w:ascii="Times New Roman" w:hAnsi="Times New Roman"/>
          <w:sz w:val="24"/>
          <w:szCs w:val="24"/>
        </w:rPr>
        <w:t xml:space="preserve">21 июля 2019 </w:t>
      </w:r>
      <w:r>
        <w:rPr>
          <w:rFonts w:ascii="Times New Roman" w:hAnsi="Times New Roman"/>
          <w:sz w:val="24"/>
          <w:szCs w:val="24"/>
        </w:rPr>
        <w:t>г.</w:t>
      </w:r>
    </w:p>
    <w:p w:rsidR="00964E54" w:rsidRDefault="00964E54" w:rsidP="00964E54">
      <w:pPr>
        <w:pStyle w:val="a5"/>
        <w:ind w:firstLine="0"/>
        <w:rPr>
          <w:szCs w:val="24"/>
        </w:rPr>
      </w:pPr>
      <w:r>
        <w:rPr>
          <w:szCs w:val="24"/>
        </w:rPr>
        <w:t>Приобретенный сертификат надлежащего качества,  но не может быть использован мною по назначению, т.к.</w:t>
      </w:r>
      <w:r w:rsidR="00902F5E">
        <w:rPr>
          <w:szCs w:val="24"/>
        </w:rPr>
        <w:t xml:space="preserve"> у меня аллергия на косметику с добавлением синтетических веществ</w:t>
      </w:r>
      <w:r>
        <w:rPr>
          <w:szCs w:val="24"/>
        </w:rPr>
        <w:t>.</w:t>
      </w:r>
    </w:p>
    <w:p w:rsidR="00964E54" w:rsidRDefault="00964E54" w:rsidP="00964E54">
      <w:pPr>
        <w:pStyle w:val="a5"/>
        <w:ind w:firstLine="0"/>
        <w:jc w:val="both"/>
        <w:rPr>
          <w:szCs w:val="24"/>
        </w:rPr>
      </w:pPr>
      <w:r>
        <w:rPr>
          <w:szCs w:val="24"/>
        </w:rPr>
        <w:t>В соответствии со ст. </w:t>
      </w:r>
      <w:r w:rsidRPr="00745141">
        <w:rPr>
          <w:lang/>
        </w:rPr>
        <w:t>1102</w:t>
      </w:r>
      <w:r>
        <w:rPr>
          <w:szCs w:val="24"/>
        </w:rPr>
        <w:t xml:space="preserve"> Гражданского кодекса Российской Федерации лицо, которое </w:t>
      </w:r>
      <w:proofErr w:type="gramStart"/>
      <w:r>
        <w:rPr>
          <w:szCs w:val="24"/>
        </w:rPr>
        <w:t>без</w:t>
      </w:r>
      <w:proofErr w:type="gramEnd"/>
      <w:r>
        <w:rPr>
          <w:szCs w:val="24"/>
        </w:rPr>
        <w:t xml:space="preserve">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w:t>
      </w:r>
      <w:r w:rsidRPr="00745141">
        <w:rPr>
          <w:lang/>
        </w:rPr>
        <w:t>1109</w:t>
      </w:r>
      <w:r>
        <w:rPr>
          <w:szCs w:val="24"/>
        </w:rPr>
        <w:t xml:space="preserve"> ГК Российской Федерации. </w:t>
      </w:r>
      <w:bookmarkStart w:id="0" w:name="_GoBack"/>
      <w:bookmarkEnd w:id="0"/>
    </w:p>
    <w:p w:rsidR="00964E54" w:rsidRDefault="00964E54" w:rsidP="00964E54">
      <w:pPr>
        <w:pStyle w:val="a5"/>
        <w:spacing w:after="0" w:line="240" w:lineRule="auto"/>
        <w:ind w:firstLine="0"/>
        <w:jc w:val="both"/>
        <w:rPr>
          <w:szCs w:val="24"/>
        </w:rPr>
        <w:sectPr w:rsidR="00964E54" w:rsidSect="006800D1">
          <w:pgSz w:w="11906" w:h="16838"/>
          <w:pgMar w:top="709" w:right="1134" w:bottom="850" w:left="1134" w:header="720" w:footer="720" w:gutter="0"/>
          <w:cols w:space="720"/>
          <w:docGrid w:linePitch="360"/>
        </w:sectPr>
      </w:pPr>
      <w:r>
        <w:rPr>
          <w:szCs w:val="24"/>
        </w:rPr>
        <w:t>В соответствии с п. 2 ст. 23.1 Закона РФ «О защите прав потребителей»,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964E54" w:rsidRDefault="00964E54" w:rsidP="00964E54">
      <w:pPr>
        <w:pStyle w:val="a5"/>
        <w:numPr>
          <w:ilvl w:val="0"/>
          <w:numId w:val="1"/>
        </w:numPr>
        <w:spacing w:after="0" w:line="240" w:lineRule="auto"/>
        <w:jc w:val="both"/>
        <w:rPr>
          <w:szCs w:val="24"/>
        </w:rPr>
        <w:sectPr w:rsidR="00964E54">
          <w:type w:val="continuous"/>
          <w:pgSz w:w="11906" w:h="16838"/>
          <w:pgMar w:top="1701" w:right="1134" w:bottom="850" w:left="1134" w:header="720" w:footer="720" w:gutter="0"/>
          <w:cols w:space="720"/>
          <w:docGrid w:linePitch="360"/>
        </w:sectPr>
      </w:pPr>
      <w:r>
        <w:rPr>
          <w:szCs w:val="24"/>
        </w:rPr>
        <w:lastRenderedPageBreak/>
        <w:t>передачи оплаченного товара в установленный им новый срок;</w:t>
      </w:r>
    </w:p>
    <w:p w:rsidR="00964E54" w:rsidRDefault="00964E54" w:rsidP="00964E54">
      <w:pPr>
        <w:pStyle w:val="a5"/>
        <w:numPr>
          <w:ilvl w:val="0"/>
          <w:numId w:val="1"/>
        </w:numPr>
        <w:spacing w:after="0" w:line="240" w:lineRule="auto"/>
        <w:jc w:val="both"/>
        <w:rPr>
          <w:szCs w:val="24"/>
        </w:rPr>
        <w:sectPr w:rsidR="00964E54">
          <w:type w:val="continuous"/>
          <w:pgSz w:w="11906" w:h="16838"/>
          <w:pgMar w:top="1701" w:right="1134" w:bottom="850" w:left="1134" w:header="720" w:footer="720" w:gutter="0"/>
          <w:cols w:space="720"/>
          <w:docGrid w:linePitch="360"/>
        </w:sectPr>
      </w:pPr>
      <w:r>
        <w:rPr>
          <w:szCs w:val="24"/>
        </w:rPr>
        <w:lastRenderedPageBreak/>
        <w:t>возврата суммы предварительной оплаты товара, не переданного продавцом.</w:t>
      </w:r>
    </w:p>
    <w:p w:rsidR="00964E54" w:rsidRDefault="00964E54" w:rsidP="00964E54">
      <w:pPr>
        <w:pStyle w:val="a5"/>
        <w:ind w:firstLine="0"/>
        <w:jc w:val="both"/>
        <w:rPr>
          <w:szCs w:val="24"/>
        </w:rPr>
      </w:pPr>
      <w:r>
        <w:rPr>
          <w:szCs w:val="24"/>
        </w:rPr>
        <w:lastRenderedPageBreak/>
        <w:t xml:space="preserve">При этом потребитель вправе потребовать также полного возмещения убытков, причиненных ему вследствие </w:t>
      </w:r>
      <w:proofErr w:type="gramStart"/>
      <w:r>
        <w:rPr>
          <w:szCs w:val="24"/>
        </w:rPr>
        <w:t>нарушения</w:t>
      </w:r>
      <w:proofErr w:type="gramEnd"/>
      <w:r>
        <w:rPr>
          <w:szCs w:val="24"/>
        </w:rPr>
        <w:t xml:space="preserve"> установленного договором купли-продажи срока передачи предварительно оплаченного товара.</w:t>
      </w:r>
    </w:p>
    <w:p w:rsidR="00964E54" w:rsidRDefault="00964E54" w:rsidP="00964E54">
      <w:pPr>
        <w:pStyle w:val="a5"/>
        <w:spacing w:after="0" w:line="240" w:lineRule="auto"/>
        <w:ind w:firstLine="0"/>
        <w:jc w:val="both"/>
        <w:rPr>
          <w:szCs w:val="24"/>
        </w:rPr>
      </w:pPr>
      <w:r>
        <w:rPr>
          <w:szCs w:val="24"/>
        </w:rPr>
        <w:t>В соответствии с п. 1 ст. 16 Закона РФ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964E54" w:rsidRDefault="00964E54" w:rsidP="00964E54">
      <w:pPr>
        <w:pStyle w:val="a5"/>
        <w:spacing w:after="0" w:line="240" w:lineRule="auto"/>
        <w:ind w:firstLine="0"/>
        <w:jc w:val="both"/>
        <w:rPr>
          <w:szCs w:val="24"/>
        </w:rPr>
        <w:sectPr w:rsidR="00964E54">
          <w:type w:val="continuous"/>
          <w:pgSz w:w="11906" w:h="16838"/>
          <w:pgMar w:top="1701" w:right="1134" w:bottom="850" w:left="1134" w:header="720" w:footer="720" w:gutter="0"/>
          <w:cols w:space="720"/>
          <w:docGrid w:linePitch="360"/>
        </w:sectPr>
      </w:pPr>
      <w:r>
        <w:rPr>
          <w:noProof/>
          <w:lang w:eastAsia="ru-RU"/>
        </w:rPr>
        <mc:AlternateContent>
          <mc:Choice Requires="wps">
            <w:drawing>
              <wp:anchor distT="0" distB="0" distL="0" distR="0" simplePos="0" relativeHeight="251659264" behindDoc="0" locked="0" layoutInCell="1" allowOverlap="1">
                <wp:simplePos x="0" y="0"/>
                <wp:positionH relativeFrom="page">
                  <wp:posOffset>0</wp:posOffset>
                </wp:positionH>
                <wp:positionV relativeFrom="paragraph">
                  <wp:posOffset>0</wp:posOffset>
                </wp:positionV>
                <wp:extent cx="151765" cy="170180"/>
                <wp:effectExtent l="0" t="0" r="635"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E54" w:rsidRDefault="00964E54" w:rsidP="00964E5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11.95pt;height:13.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" stroked="f">
                <v:textbox inset="0,0,0,0">
                  <w:txbxContent>
                    <w:p w:rsidR="00964E54" w:rsidRDefault="00964E54" w:rsidP="00964E54">
                      <w:pPr>
                        <w:pStyle w:val="a3"/>
                      </w:pPr>
                    </w:p>
                  </w:txbxContent>
                </v:textbox>
                <w10:wrap anchorx="page"/>
              </v:shape>
            </w:pict>
          </mc:Fallback>
        </mc:AlternateContent>
      </w:r>
      <w:r>
        <w:rPr>
          <w:szCs w:val="24"/>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902F5E" w:rsidRDefault="00902F5E" w:rsidP="00964E54">
      <w:pPr>
        <w:rPr>
          <w:rFonts w:ascii="Times New Roman" w:hAnsi="Times New Roman"/>
          <w:sz w:val="24"/>
          <w:szCs w:val="24"/>
        </w:rPr>
      </w:pPr>
    </w:p>
    <w:p w:rsidR="00964E54" w:rsidRDefault="00964E54" w:rsidP="00964E54">
      <w:pPr>
        <w:rPr>
          <w:rFonts w:ascii="Times New Roman" w:hAnsi="Times New Roman"/>
          <w:sz w:val="24"/>
          <w:szCs w:val="24"/>
        </w:rPr>
      </w:pPr>
      <w:r>
        <w:rPr>
          <w:rFonts w:ascii="Times New Roman" w:hAnsi="Times New Roman"/>
          <w:sz w:val="24"/>
          <w:szCs w:val="24"/>
        </w:rPr>
        <w:lastRenderedPageBreak/>
        <w:t xml:space="preserve">На основании </w:t>
      </w:r>
      <w:proofErr w:type="gramStart"/>
      <w:r>
        <w:rPr>
          <w:rFonts w:ascii="Times New Roman" w:hAnsi="Times New Roman"/>
          <w:sz w:val="24"/>
          <w:szCs w:val="24"/>
        </w:rPr>
        <w:t>изложенного</w:t>
      </w:r>
      <w:proofErr w:type="gramEnd"/>
      <w:r>
        <w:rPr>
          <w:rFonts w:ascii="Times New Roman" w:hAnsi="Times New Roman"/>
          <w:sz w:val="24"/>
          <w:szCs w:val="24"/>
        </w:rPr>
        <w:t xml:space="preserve"> прошу:</w:t>
      </w:r>
    </w:p>
    <w:p w:rsidR="00433E20" w:rsidRDefault="00964E54" w:rsidP="00964E54">
      <w:pPr>
        <w:rPr>
          <w:rFonts w:ascii="Times New Roman" w:hAnsi="Times New Roman"/>
          <w:sz w:val="24"/>
          <w:szCs w:val="24"/>
        </w:rPr>
      </w:pPr>
      <w:r>
        <w:rPr>
          <w:rFonts w:ascii="Times New Roman" w:hAnsi="Times New Roman"/>
          <w:sz w:val="24"/>
          <w:szCs w:val="24"/>
        </w:rPr>
        <w:t xml:space="preserve">осуществить возврат денежных средств за подарочный сертификат № </w:t>
      </w:r>
      <w:r w:rsidR="00902F5E">
        <w:rPr>
          <w:rFonts w:ascii="Times New Roman" w:hAnsi="Times New Roman"/>
          <w:sz w:val="24"/>
          <w:szCs w:val="24"/>
        </w:rPr>
        <w:t xml:space="preserve">12345 </w:t>
      </w:r>
      <w:r>
        <w:rPr>
          <w:rFonts w:ascii="Times New Roman" w:hAnsi="Times New Roman"/>
          <w:sz w:val="24"/>
          <w:szCs w:val="24"/>
        </w:rPr>
        <w:t>номиналом</w:t>
      </w:r>
      <w:r w:rsidR="00902F5E">
        <w:rPr>
          <w:rFonts w:ascii="Times New Roman" w:hAnsi="Times New Roman"/>
          <w:sz w:val="24"/>
          <w:szCs w:val="24"/>
        </w:rPr>
        <w:t xml:space="preserve"> 5 000 (пять тысяч) рублей</w:t>
      </w:r>
      <w:r w:rsidR="00433E20">
        <w:rPr>
          <w:rFonts w:ascii="Times New Roman" w:hAnsi="Times New Roman"/>
          <w:sz w:val="24"/>
          <w:szCs w:val="24"/>
        </w:rPr>
        <w:t xml:space="preserve"> в установленные сроки</w:t>
      </w:r>
      <w:r>
        <w:rPr>
          <w:rFonts w:ascii="Times New Roman" w:hAnsi="Times New Roman"/>
          <w:sz w:val="24"/>
          <w:szCs w:val="24"/>
        </w:rPr>
        <w:t>. Денежные ср</w:t>
      </w:r>
      <w:r w:rsidR="002B63BA">
        <w:rPr>
          <w:rFonts w:ascii="Times New Roman" w:hAnsi="Times New Roman"/>
          <w:sz w:val="24"/>
          <w:szCs w:val="24"/>
        </w:rPr>
        <w:t xml:space="preserve">едства прошу перечислить мне на </w:t>
      </w:r>
      <w:r>
        <w:rPr>
          <w:rFonts w:ascii="Times New Roman" w:hAnsi="Times New Roman"/>
          <w:sz w:val="24"/>
          <w:szCs w:val="24"/>
        </w:rPr>
        <w:t>банковский счет по реквизитам</w:t>
      </w:r>
      <w:r w:rsidR="00433E20">
        <w:rPr>
          <w:rFonts w:ascii="Times New Roman" w:hAnsi="Times New Roman"/>
          <w:sz w:val="24"/>
          <w:szCs w:val="24"/>
        </w:rPr>
        <w:t>:</w:t>
      </w:r>
    </w:p>
    <w:p w:rsidR="00433E20" w:rsidRDefault="00433E20" w:rsidP="00433E20">
      <w:pPr>
        <w:rPr>
          <w:rFonts w:ascii="Times New Roman" w:hAnsi="Times New Roman"/>
          <w:sz w:val="24"/>
          <w:szCs w:val="24"/>
        </w:rPr>
      </w:pPr>
      <w:r>
        <w:rPr>
          <w:rFonts w:ascii="Times New Roman" w:hAnsi="Times New Roman"/>
          <w:sz w:val="24"/>
          <w:szCs w:val="24"/>
        </w:rPr>
        <w:t xml:space="preserve">банк получателя: </w:t>
      </w:r>
      <w:r w:rsidRPr="00433E20">
        <w:rPr>
          <w:rFonts w:ascii="Times New Roman" w:hAnsi="Times New Roman"/>
          <w:sz w:val="24"/>
          <w:szCs w:val="24"/>
        </w:rPr>
        <w:t>отделени</w:t>
      </w:r>
      <w:r>
        <w:rPr>
          <w:rFonts w:ascii="Times New Roman" w:hAnsi="Times New Roman"/>
          <w:sz w:val="24"/>
          <w:szCs w:val="24"/>
        </w:rPr>
        <w:t>е</w:t>
      </w:r>
      <w:r w:rsidRPr="00433E20">
        <w:rPr>
          <w:rFonts w:ascii="Times New Roman" w:hAnsi="Times New Roman"/>
          <w:sz w:val="24"/>
          <w:szCs w:val="24"/>
        </w:rPr>
        <w:t xml:space="preserve"> Сбербанка в городе Санкт-Петербург</w:t>
      </w:r>
      <w:r>
        <w:rPr>
          <w:rFonts w:ascii="Times New Roman" w:hAnsi="Times New Roman"/>
          <w:sz w:val="24"/>
          <w:szCs w:val="24"/>
        </w:rPr>
        <w:t xml:space="preserve">,  </w:t>
      </w:r>
      <w:proofErr w:type="spellStart"/>
      <w:r>
        <w:rPr>
          <w:rFonts w:ascii="Times New Roman" w:hAnsi="Times New Roman"/>
          <w:sz w:val="24"/>
          <w:szCs w:val="24"/>
        </w:rPr>
        <w:t>д</w:t>
      </w:r>
      <w:r w:rsidRPr="00433E20">
        <w:rPr>
          <w:rFonts w:ascii="Times New Roman" w:hAnsi="Times New Roman"/>
          <w:sz w:val="24"/>
          <w:szCs w:val="24"/>
        </w:rPr>
        <w:t>оп</w:t>
      </w:r>
      <w:proofErr w:type="gramStart"/>
      <w:r w:rsidRPr="00433E20">
        <w:rPr>
          <w:rFonts w:ascii="Times New Roman" w:hAnsi="Times New Roman"/>
          <w:sz w:val="24"/>
          <w:szCs w:val="24"/>
        </w:rPr>
        <w:t>.о</w:t>
      </w:r>
      <w:proofErr w:type="gramEnd"/>
      <w:r w:rsidRPr="00433E20">
        <w:rPr>
          <w:rFonts w:ascii="Times New Roman" w:hAnsi="Times New Roman"/>
          <w:sz w:val="24"/>
          <w:szCs w:val="24"/>
        </w:rPr>
        <w:t>фис</w:t>
      </w:r>
      <w:proofErr w:type="spellEnd"/>
      <w:r w:rsidRPr="00433E20">
        <w:rPr>
          <w:rFonts w:ascii="Times New Roman" w:hAnsi="Times New Roman"/>
          <w:sz w:val="24"/>
          <w:szCs w:val="24"/>
        </w:rPr>
        <w:t xml:space="preserve"> №9055/01098</w:t>
      </w:r>
    </w:p>
    <w:p w:rsidR="00433E20" w:rsidRDefault="00433E20" w:rsidP="00433E20">
      <w:pPr>
        <w:rPr>
          <w:rFonts w:ascii="Times New Roman" w:hAnsi="Times New Roman"/>
          <w:sz w:val="24"/>
          <w:szCs w:val="24"/>
        </w:rPr>
      </w:pPr>
      <w:r>
        <w:rPr>
          <w:rFonts w:ascii="Times New Roman" w:hAnsi="Times New Roman"/>
          <w:sz w:val="24"/>
          <w:szCs w:val="24"/>
        </w:rPr>
        <w:t xml:space="preserve">БИК банка получателя: </w:t>
      </w:r>
      <w:r>
        <w:rPr>
          <w:rFonts w:ascii="Times New Roman" w:hAnsi="Times New Roman"/>
          <w:sz w:val="24"/>
          <w:szCs w:val="24"/>
        </w:rPr>
        <w:t>40817810</w:t>
      </w:r>
      <w:r>
        <w:rPr>
          <w:rFonts w:ascii="Times New Roman" w:hAnsi="Times New Roman"/>
          <w:sz w:val="24"/>
          <w:szCs w:val="24"/>
        </w:rPr>
        <w:t>9</w:t>
      </w:r>
    </w:p>
    <w:p w:rsidR="00433E20" w:rsidRDefault="00433E20" w:rsidP="00433E20">
      <w:pPr>
        <w:rPr>
          <w:rFonts w:ascii="Times New Roman" w:hAnsi="Times New Roman"/>
          <w:sz w:val="24"/>
          <w:szCs w:val="24"/>
        </w:rPr>
      </w:pPr>
      <w:proofErr w:type="gramStart"/>
      <w:r>
        <w:rPr>
          <w:rFonts w:ascii="Times New Roman" w:hAnsi="Times New Roman"/>
          <w:sz w:val="24"/>
          <w:szCs w:val="24"/>
        </w:rPr>
        <w:t>Кор/счет</w:t>
      </w:r>
      <w:proofErr w:type="gramEnd"/>
      <w:r>
        <w:rPr>
          <w:rFonts w:ascii="Times New Roman" w:hAnsi="Times New Roman"/>
          <w:sz w:val="24"/>
          <w:szCs w:val="24"/>
        </w:rPr>
        <w:t>: 3010181080000000096</w:t>
      </w:r>
    </w:p>
    <w:p w:rsidR="00433E20" w:rsidRDefault="00433E20" w:rsidP="00433E20">
      <w:pPr>
        <w:rPr>
          <w:rFonts w:ascii="Times New Roman" w:hAnsi="Times New Roman"/>
          <w:sz w:val="24"/>
          <w:szCs w:val="24"/>
        </w:rPr>
      </w:pPr>
      <w:r>
        <w:rPr>
          <w:rFonts w:ascii="Times New Roman" w:hAnsi="Times New Roman"/>
          <w:sz w:val="24"/>
          <w:szCs w:val="24"/>
        </w:rPr>
        <w:t>счет получателя: 40817810449475031967</w:t>
      </w:r>
    </w:p>
    <w:p w:rsidR="00964E54" w:rsidRDefault="00964E54" w:rsidP="00964E54">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В случае отклонения  моей  претензии буду вынуждена обратиться в суд за защитой своих потребительских прав и, кроме вышеуказанного, я  буду требовать выплаты процентов за неправомерное удержание денежных средств на сумму этих средств, возмещения причиненных мне убытков и морального вреда.</w:t>
      </w:r>
      <w:proofErr w:type="gramEnd"/>
      <w:r>
        <w:rPr>
          <w:rFonts w:ascii="Times New Roman" w:hAnsi="Times New Roman"/>
          <w:sz w:val="24"/>
          <w:szCs w:val="24"/>
        </w:rPr>
        <w:t xml:space="preserve"> (Основание: ст. 395 ГК РФ, ст. ст. 12- 16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Pr>
          <w:rFonts w:ascii="Times New Roman" w:hAnsi="Times New Roman"/>
          <w:sz w:val="24"/>
          <w:szCs w:val="24"/>
        </w:rPr>
        <w:t>в размере пятьдесят процентов</w:t>
      </w:r>
      <w:proofErr w:type="gramEnd"/>
      <w:r>
        <w:rPr>
          <w:rFonts w:ascii="Times New Roman" w:hAnsi="Times New Roman"/>
          <w:sz w:val="24"/>
          <w:szCs w:val="24"/>
        </w:rPr>
        <w:t xml:space="preserve"> от суммы, присужденной судом в пользу потребителя.</w:t>
      </w:r>
    </w:p>
    <w:p w:rsidR="00433E20" w:rsidRDefault="00433E20" w:rsidP="00964E54">
      <w:pPr>
        <w:spacing w:after="0" w:line="240" w:lineRule="auto"/>
        <w:rPr>
          <w:rFonts w:ascii="Times New Roman" w:hAnsi="Times New Roman"/>
          <w:sz w:val="24"/>
          <w:szCs w:val="24"/>
        </w:rPr>
      </w:pPr>
    </w:p>
    <w:p w:rsidR="00964E54" w:rsidRDefault="00964E54" w:rsidP="00964E54">
      <w:pPr>
        <w:spacing w:after="0" w:line="240" w:lineRule="auto"/>
        <w:rPr>
          <w:rFonts w:ascii="Times New Roman" w:hAnsi="Times New Roman"/>
          <w:sz w:val="24"/>
          <w:szCs w:val="24"/>
        </w:rPr>
      </w:pPr>
      <w:r>
        <w:rPr>
          <w:rFonts w:ascii="Times New Roman" w:hAnsi="Times New Roman"/>
          <w:sz w:val="24"/>
          <w:szCs w:val="24"/>
        </w:rPr>
        <w:t xml:space="preserve">Предлагаю спор решить в досудебном  порядке. Ответ прошу сообщить в письменной форме не позднее </w:t>
      </w:r>
      <w:r w:rsidR="00433E20">
        <w:rPr>
          <w:rFonts w:ascii="Times New Roman" w:hAnsi="Times New Roman"/>
          <w:sz w:val="24"/>
          <w:szCs w:val="24"/>
        </w:rPr>
        <w:t xml:space="preserve">3 августа </w:t>
      </w:r>
      <w:r>
        <w:rPr>
          <w:rFonts w:ascii="Times New Roman" w:hAnsi="Times New Roman"/>
          <w:sz w:val="24"/>
          <w:szCs w:val="24"/>
        </w:rPr>
        <w:t>20</w:t>
      </w:r>
      <w:r w:rsidR="00433E20">
        <w:rPr>
          <w:rFonts w:ascii="Times New Roman" w:hAnsi="Times New Roman"/>
          <w:sz w:val="24"/>
          <w:szCs w:val="24"/>
        </w:rPr>
        <w:t xml:space="preserve">19 </w:t>
      </w:r>
      <w:r>
        <w:rPr>
          <w:rFonts w:ascii="Times New Roman" w:hAnsi="Times New Roman"/>
          <w:sz w:val="24"/>
          <w:szCs w:val="24"/>
        </w:rPr>
        <w:t>г.</w:t>
      </w:r>
    </w:p>
    <w:p w:rsidR="00964E54" w:rsidRDefault="00964E54" w:rsidP="00964E54">
      <w:pPr>
        <w:spacing w:after="0" w:line="240" w:lineRule="auto"/>
        <w:rPr>
          <w:rFonts w:ascii="Times New Roman" w:hAnsi="Times New Roman"/>
          <w:i/>
          <w:iCs/>
          <w:sz w:val="24"/>
          <w:szCs w:val="24"/>
        </w:rPr>
      </w:pPr>
      <w:r>
        <w:rPr>
          <w:rFonts w:ascii="Times New Roman" w:hAnsi="Times New Roman"/>
          <w:sz w:val="24"/>
          <w:szCs w:val="24"/>
        </w:rPr>
        <w:t xml:space="preserve">                                                                                           </w:t>
      </w:r>
    </w:p>
    <w:p w:rsidR="00433E20" w:rsidRDefault="00433E20" w:rsidP="00433E20">
      <w:pPr>
        <w:spacing w:line="360" w:lineRule="auto"/>
        <w:rPr>
          <w:rFonts w:ascii="Times New Roman" w:hAnsi="Times New Roman"/>
          <w:sz w:val="24"/>
          <w:szCs w:val="24"/>
        </w:rPr>
      </w:pPr>
      <w:r>
        <w:rPr>
          <w:rFonts w:ascii="Times New Roman" w:hAnsi="Times New Roman"/>
          <w:sz w:val="24"/>
          <w:szCs w:val="24"/>
        </w:rPr>
        <w:t>22 июля 2019 г.</w:t>
      </w:r>
      <w:r>
        <w:rPr>
          <w:rFonts w:ascii="Times New Roman" w:hAnsi="Times New Roman"/>
          <w:sz w:val="24"/>
          <w:szCs w:val="24"/>
        </w:rPr>
        <w:t xml:space="preserve">                      </w:t>
      </w:r>
      <w:proofErr w:type="spellStart"/>
      <w:r w:rsidRPr="00433E20">
        <w:rPr>
          <w:rFonts w:ascii="Times New Roman" w:hAnsi="Times New Roman"/>
          <w:i/>
          <w:sz w:val="32"/>
          <w:szCs w:val="32"/>
        </w:rPr>
        <w:t>Коровкина</w:t>
      </w:r>
      <w:proofErr w:type="spellEnd"/>
      <w:r w:rsidRPr="00433E20">
        <w:rPr>
          <w:rFonts w:ascii="Times New Roman" w:hAnsi="Times New Roman"/>
          <w:i/>
          <w:sz w:val="32"/>
          <w:szCs w:val="32"/>
        </w:rPr>
        <w:t xml:space="preserve">        </w:t>
      </w:r>
      <w:r>
        <w:rPr>
          <w:rFonts w:ascii="Times New Roman" w:hAnsi="Times New Roman"/>
          <w:sz w:val="24"/>
          <w:szCs w:val="24"/>
        </w:rPr>
        <w:t xml:space="preserve">                                              </w:t>
      </w:r>
      <w:proofErr w:type="spellStart"/>
      <w:r>
        <w:rPr>
          <w:rFonts w:ascii="Times New Roman" w:hAnsi="Times New Roman"/>
          <w:sz w:val="24"/>
          <w:szCs w:val="24"/>
        </w:rPr>
        <w:t>Коровкина</w:t>
      </w:r>
      <w:proofErr w:type="spellEnd"/>
      <w:r>
        <w:rPr>
          <w:rFonts w:ascii="Times New Roman" w:hAnsi="Times New Roman"/>
          <w:sz w:val="24"/>
          <w:szCs w:val="24"/>
        </w:rPr>
        <w:t xml:space="preserve"> Г.И.</w:t>
      </w:r>
    </w:p>
    <w:p w:rsidR="00964E54" w:rsidRPr="00E97EA9" w:rsidRDefault="00964E54" w:rsidP="00964E54">
      <w:pPr>
        <w:rPr>
          <w:rFonts w:ascii="Times New Roman" w:hAnsi="Times New Roman"/>
          <w:b/>
          <w:sz w:val="24"/>
          <w:szCs w:val="24"/>
        </w:rPr>
      </w:pPr>
      <w:r w:rsidRPr="00E97EA9">
        <w:rPr>
          <w:rFonts w:ascii="Times New Roman" w:hAnsi="Times New Roman"/>
          <w:b/>
          <w:sz w:val="24"/>
          <w:szCs w:val="24"/>
        </w:rPr>
        <w:t>Приложения:</w:t>
      </w:r>
    </w:p>
    <w:p w:rsidR="00433E20" w:rsidRDefault="00433E20" w:rsidP="00964E54">
      <w:pPr>
        <w:rPr>
          <w:rFonts w:ascii="Times New Roman" w:hAnsi="Times New Roman"/>
          <w:sz w:val="24"/>
          <w:szCs w:val="24"/>
        </w:rPr>
      </w:pPr>
      <w:r>
        <w:rPr>
          <w:rFonts w:ascii="Times New Roman" w:hAnsi="Times New Roman"/>
          <w:sz w:val="24"/>
          <w:szCs w:val="24"/>
        </w:rPr>
        <w:t xml:space="preserve">Копия </w:t>
      </w:r>
      <w:r w:rsidRPr="00433E20">
        <w:rPr>
          <w:rFonts w:ascii="Times New Roman" w:hAnsi="Times New Roman"/>
          <w:sz w:val="24"/>
          <w:szCs w:val="24"/>
        </w:rPr>
        <w:t>кассов</w:t>
      </w:r>
      <w:r>
        <w:rPr>
          <w:rFonts w:ascii="Times New Roman" w:hAnsi="Times New Roman"/>
          <w:sz w:val="24"/>
          <w:szCs w:val="24"/>
        </w:rPr>
        <w:t>ого</w:t>
      </w:r>
      <w:r w:rsidRPr="00433E20">
        <w:rPr>
          <w:rFonts w:ascii="Times New Roman" w:hAnsi="Times New Roman"/>
          <w:sz w:val="24"/>
          <w:szCs w:val="24"/>
        </w:rPr>
        <w:t xml:space="preserve"> чек</w:t>
      </w:r>
      <w:r>
        <w:rPr>
          <w:rFonts w:ascii="Times New Roman" w:hAnsi="Times New Roman"/>
          <w:sz w:val="24"/>
          <w:szCs w:val="24"/>
        </w:rPr>
        <w:t>а</w:t>
      </w:r>
      <w:r w:rsidRPr="00433E20">
        <w:rPr>
          <w:rFonts w:ascii="Times New Roman" w:hAnsi="Times New Roman"/>
          <w:sz w:val="24"/>
          <w:szCs w:val="24"/>
        </w:rPr>
        <w:t xml:space="preserve"> № 09821 от 21 июля 2019 г.</w:t>
      </w:r>
    </w:p>
    <w:p w:rsidR="00964E54" w:rsidRDefault="00433E20" w:rsidP="00964E54">
      <w:pPr>
        <w:rPr>
          <w:rFonts w:ascii="Times New Roman" w:hAnsi="Times New Roman"/>
          <w:sz w:val="24"/>
          <w:szCs w:val="24"/>
        </w:rPr>
      </w:pPr>
      <w:r>
        <w:rPr>
          <w:rFonts w:ascii="Times New Roman" w:hAnsi="Times New Roman"/>
          <w:sz w:val="24"/>
          <w:szCs w:val="24"/>
        </w:rPr>
        <w:t xml:space="preserve">Копия </w:t>
      </w:r>
      <w:r w:rsidRPr="00433E20">
        <w:rPr>
          <w:rFonts w:ascii="Times New Roman" w:hAnsi="Times New Roman"/>
          <w:sz w:val="24"/>
          <w:szCs w:val="24"/>
        </w:rPr>
        <w:t>подарочн</w:t>
      </w:r>
      <w:r>
        <w:rPr>
          <w:rFonts w:ascii="Times New Roman" w:hAnsi="Times New Roman"/>
          <w:sz w:val="24"/>
          <w:szCs w:val="24"/>
        </w:rPr>
        <w:t>ого</w:t>
      </w:r>
      <w:r w:rsidRPr="00433E20">
        <w:rPr>
          <w:rFonts w:ascii="Times New Roman" w:hAnsi="Times New Roman"/>
          <w:sz w:val="24"/>
          <w:szCs w:val="24"/>
        </w:rPr>
        <w:t xml:space="preserve"> сертификат</w:t>
      </w:r>
      <w:r>
        <w:rPr>
          <w:rFonts w:ascii="Times New Roman" w:hAnsi="Times New Roman"/>
          <w:sz w:val="24"/>
          <w:szCs w:val="24"/>
        </w:rPr>
        <w:t>а</w:t>
      </w:r>
      <w:r w:rsidRPr="00433E20">
        <w:rPr>
          <w:rFonts w:ascii="Times New Roman" w:hAnsi="Times New Roman"/>
          <w:sz w:val="24"/>
          <w:szCs w:val="24"/>
        </w:rPr>
        <w:t xml:space="preserve"> </w:t>
      </w:r>
      <w:r w:rsidR="00E97EA9">
        <w:rPr>
          <w:rFonts w:ascii="Times New Roman" w:hAnsi="Times New Roman"/>
          <w:sz w:val="24"/>
          <w:szCs w:val="24"/>
        </w:rPr>
        <w:t xml:space="preserve">№ 12345 </w:t>
      </w:r>
      <w:r w:rsidRPr="00433E20">
        <w:rPr>
          <w:rFonts w:ascii="Times New Roman" w:hAnsi="Times New Roman"/>
          <w:sz w:val="24"/>
          <w:szCs w:val="24"/>
        </w:rPr>
        <w:t>номиналом 5 000 (пять тысяч) рублей</w:t>
      </w:r>
      <w:r w:rsidR="00E97EA9">
        <w:rPr>
          <w:rFonts w:ascii="Times New Roman" w:hAnsi="Times New Roman"/>
          <w:sz w:val="24"/>
          <w:szCs w:val="24"/>
        </w:rPr>
        <w:t>.</w:t>
      </w:r>
    </w:p>
    <w:sectPr w:rsidR="00964E54">
      <w:type w:val="continuous"/>
      <w:pgSz w:w="11906" w:h="16838"/>
      <w:pgMar w:top="1701"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8DA"/>
    <w:multiLevelType w:val="hybridMultilevel"/>
    <w:tmpl w:val="565A38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54"/>
    <w:rsid w:val="002B63BA"/>
    <w:rsid w:val="00433E20"/>
    <w:rsid w:val="006800D1"/>
    <w:rsid w:val="007C2312"/>
    <w:rsid w:val="008B6F7F"/>
    <w:rsid w:val="00902F5E"/>
    <w:rsid w:val="00964E54"/>
    <w:rsid w:val="00AA71D7"/>
    <w:rsid w:val="00E97EA9"/>
    <w:rsid w:val="00F8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E54"/>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E54"/>
    <w:pPr>
      <w:spacing w:after="120"/>
    </w:pPr>
  </w:style>
  <w:style w:type="character" w:customStyle="1" w:styleId="a4">
    <w:name w:val="Основной текст Знак"/>
    <w:basedOn w:val="a0"/>
    <w:link w:val="a3"/>
    <w:rsid w:val="00964E54"/>
    <w:rPr>
      <w:rFonts w:ascii="Calibri" w:eastAsia="Calibri" w:hAnsi="Calibri" w:cs="Calibri"/>
      <w:lang w:eastAsia="ar-SA"/>
    </w:rPr>
  </w:style>
  <w:style w:type="paragraph" w:styleId="a5">
    <w:name w:val="Body Text Indent"/>
    <w:basedOn w:val="a"/>
    <w:link w:val="a6"/>
    <w:rsid w:val="00964E54"/>
    <w:pPr>
      <w:ind w:firstLine="567"/>
    </w:pPr>
    <w:rPr>
      <w:rFonts w:ascii="Times New Roman" w:hAnsi="Times New Roman"/>
      <w:sz w:val="24"/>
    </w:rPr>
  </w:style>
  <w:style w:type="character" w:customStyle="1" w:styleId="a6">
    <w:name w:val="Основной текст с отступом Знак"/>
    <w:basedOn w:val="a0"/>
    <w:link w:val="a5"/>
    <w:rsid w:val="00964E54"/>
    <w:rPr>
      <w:rFonts w:ascii="Times New Roman" w:eastAsia="Calibri" w:hAnsi="Times New Roman" w:cs="Calibri"/>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E54"/>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E54"/>
    <w:pPr>
      <w:spacing w:after="120"/>
    </w:pPr>
  </w:style>
  <w:style w:type="character" w:customStyle="1" w:styleId="a4">
    <w:name w:val="Основной текст Знак"/>
    <w:basedOn w:val="a0"/>
    <w:link w:val="a3"/>
    <w:rsid w:val="00964E54"/>
    <w:rPr>
      <w:rFonts w:ascii="Calibri" w:eastAsia="Calibri" w:hAnsi="Calibri" w:cs="Calibri"/>
      <w:lang w:eastAsia="ar-SA"/>
    </w:rPr>
  </w:style>
  <w:style w:type="paragraph" w:styleId="a5">
    <w:name w:val="Body Text Indent"/>
    <w:basedOn w:val="a"/>
    <w:link w:val="a6"/>
    <w:rsid w:val="00964E54"/>
    <w:pPr>
      <w:ind w:firstLine="567"/>
    </w:pPr>
    <w:rPr>
      <w:rFonts w:ascii="Times New Roman" w:hAnsi="Times New Roman"/>
      <w:sz w:val="24"/>
    </w:rPr>
  </w:style>
  <w:style w:type="character" w:customStyle="1" w:styleId="a6">
    <w:name w:val="Основной текст с отступом Знак"/>
    <w:basedOn w:val="a0"/>
    <w:link w:val="a5"/>
    <w:rsid w:val="00964E54"/>
    <w:rPr>
      <w:rFonts w:ascii="Times New Roman" w:eastAsia="Calibri" w:hAnsi="Times New Roman"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614</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5</cp:revision>
  <dcterms:created xsi:type="dcterms:W3CDTF">2019-07-22T12:15:00Z</dcterms:created>
  <dcterms:modified xsi:type="dcterms:W3CDTF">2019-07-22T13:13:00Z</dcterms:modified>
</cp:coreProperties>
</file>