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18" w:rsidRPr="007139E9" w:rsidRDefault="00FC4AE5" w:rsidP="00FC4AE5">
      <w:pPr>
        <w:jc w:val="center"/>
        <w:rPr>
          <w:sz w:val="28"/>
          <w:szCs w:val="28"/>
        </w:rPr>
      </w:pPr>
      <w:r w:rsidRPr="007139E9">
        <w:rPr>
          <w:sz w:val="28"/>
          <w:szCs w:val="28"/>
        </w:rPr>
        <w:t>Общество с ограниченной ответственностью «Веселый дельфин»</w:t>
      </w:r>
    </w:p>
    <w:p w:rsidR="00FC4AE5" w:rsidRPr="007139E9" w:rsidRDefault="00FC4AE5" w:rsidP="00FC4AE5">
      <w:pPr>
        <w:tabs>
          <w:tab w:val="left" w:pos="5670"/>
          <w:tab w:val="left" w:pos="6571"/>
        </w:tabs>
        <w:spacing w:after="0" w:line="240" w:lineRule="auto"/>
        <w:jc w:val="center"/>
        <w:rPr>
          <w:rFonts w:eastAsia="Times New Roman" w:cs="Vrinda"/>
          <w:b/>
          <w:sz w:val="28"/>
          <w:szCs w:val="28"/>
          <w:lang w:eastAsia="ar-SA"/>
        </w:rPr>
      </w:pPr>
    </w:p>
    <w:p w:rsidR="00FC4AE5" w:rsidRPr="007139E9" w:rsidRDefault="00FC4AE5" w:rsidP="00FC4AE5">
      <w:pPr>
        <w:tabs>
          <w:tab w:val="left" w:pos="5670"/>
          <w:tab w:val="left" w:pos="6571"/>
        </w:tabs>
        <w:spacing w:after="0" w:line="240" w:lineRule="auto"/>
        <w:jc w:val="center"/>
        <w:rPr>
          <w:rFonts w:eastAsia="Times New Roman" w:cs="Vrinda"/>
          <w:b/>
          <w:sz w:val="28"/>
          <w:szCs w:val="28"/>
          <w:lang w:eastAsia="ar-SA"/>
        </w:rPr>
      </w:pPr>
      <w:r w:rsidRPr="007139E9">
        <w:rPr>
          <w:rFonts w:eastAsia="Times New Roman" w:cs="Vrinda"/>
          <w:b/>
          <w:sz w:val="28"/>
          <w:szCs w:val="28"/>
          <w:lang w:eastAsia="ar-SA"/>
        </w:rPr>
        <w:t>ПРИКАЗ</w:t>
      </w:r>
    </w:p>
    <w:p w:rsidR="00FC4AE5" w:rsidRPr="007139E9" w:rsidRDefault="00FC4AE5" w:rsidP="00FC4AE5">
      <w:pPr>
        <w:tabs>
          <w:tab w:val="left" w:pos="5670"/>
          <w:tab w:val="left" w:pos="6571"/>
        </w:tabs>
        <w:spacing w:after="0" w:line="240" w:lineRule="auto"/>
        <w:jc w:val="center"/>
        <w:rPr>
          <w:rFonts w:eastAsia="Times New Roman" w:cs="Vrinda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6"/>
        <w:gridCol w:w="5452"/>
      </w:tblGrid>
      <w:tr w:rsidR="00FC4AE5" w:rsidRPr="007139E9" w:rsidTr="00410820">
        <w:tc>
          <w:tcPr>
            <w:tcW w:w="4736" w:type="dxa"/>
            <w:shd w:val="clear" w:color="auto" w:fill="auto"/>
          </w:tcPr>
          <w:p w:rsidR="00FC4AE5" w:rsidRPr="007139E9" w:rsidRDefault="00FC4AE5" w:rsidP="00FC4AE5">
            <w:pPr>
              <w:widowControl w:val="0"/>
              <w:snapToGrid w:val="0"/>
              <w:spacing w:after="0" w:line="360" w:lineRule="auto"/>
              <w:jc w:val="both"/>
              <w:rPr>
                <w:rFonts w:eastAsia="Times New Roman" w:cs="Vrinda"/>
                <w:b/>
                <w:sz w:val="28"/>
                <w:szCs w:val="28"/>
                <w:lang w:eastAsia="ar-SA"/>
              </w:rPr>
            </w:pPr>
            <w:r w:rsidRPr="007139E9">
              <w:rPr>
                <w:rFonts w:eastAsia="Times New Roman" w:cs="Vrinda"/>
                <w:sz w:val="28"/>
                <w:szCs w:val="28"/>
                <w:lang w:eastAsia="ar-SA"/>
              </w:rPr>
              <w:t xml:space="preserve"> </w:t>
            </w:r>
            <w:r w:rsidRPr="007139E9">
              <w:rPr>
                <w:rFonts w:eastAsia="Times New Roman" w:cs="Vrinda"/>
                <w:b/>
                <w:sz w:val="28"/>
                <w:szCs w:val="28"/>
                <w:lang w:eastAsia="ar-SA"/>
              </w:rPr>
              <w:t>«10» января 20</w:t>
            </w:r>
            <w:r w:rsidRPr="007139E9">
              <w:rPr>
                <w:rFonts w:eastAsia="Times New Roman" w:cs="Vrinda"/>
                <w:b/>
                <w:sz w:val="28"/>
                <w:szCs w:val="28"/>
                <w:lang w:val="en-US" w:eastAsia="ar-SA"/>
              </w:rPr>
              <w:t>1</w:t>
            </w:r>
            <w:r w:rsidRPr="007139E9">
              <w:rPr>
                <w:rFonts w:eastAsia="Times New Roman" w:cs="Vrinda"/>
                <w:b/>
                <w:sz w:val="28"/>
                <w:szCs w:val="28"/>
                <w:lang w:eastAsia="ar-SA"/>
              </w:rPr>
              <w:t>9 года</w:t>
            </w:r>
          </w:p>
        </w:tc>
        <w:tc>
          <w:tcPr>
            <w:tcW w:w="5452" w:type="dxa"/>
            <w:shd w:val="clear" w:color="auto" w:fill="auto"/>
          </w:tcPr>
          <w:p w:rsidR="00FC4AE5" w:rsidRPr="007139E9" w:rsidRDefault="00FC4AE5" w:rsidP="00FC4AE5">
            <w:pPr>
              <w:widowControl w:val="0"/>
              <w:snapToGrid w:val="0"/>
              <w:spacing w:after="0" w:line="360" w:lineRule="auto"/>
              <w:jc w:val="right"/>
              <w:rPr>
                <w:rFonts w:eastAsia="Times New Roman" w:cs="Vrinda"/>
                <w:b/>
                <w:sz w:val="28"/>
                <w:szCs w:val="28"/>
                <w:lang w:eastAsia="ar-SA"/>
              </w:rPr>
            </w:pPr>
            <w:r w:rsidRPr="007139E9">
              <w:rPr>
                <w:rFonts w:eastAsia="Times New Roman" w:cs="Vrinda"/>
                <w:b/>
                <w:sz w:val="28"/>
                <w:szCs w:val="28"/>
                <w:lang w:eastAsia="ar-SA"/>
              </w:rPr>
              <w:t>№ 1</w:t>
            </w:r>
          </w:p>
        </w:tc>
      </w:tr>
      <w:tr w:rsidR="00FC4AE5" w:rsidRPr="007139E9" w:rsidTr="00410820">
        <w:tc>
          <w:tcPr>
            <w:tcW w:w="10188" w:type="dxa"/>
            <w:gridSpan w:val="2"/>
            <w:shd w:val="clear" w:color="auto" w:fill="auto"/>
          </w:tcPr>
          <w:p w:rsidR="00FC4AE5" w:rsidRPr="007139E9" w:rsidRDefault="00FC4AE5" w:rsidP="00FC4AE5">
            <w:pPr>
              <w:widowControl w:val="0"/>
              <w:snapToGrid w:val="0"/>
              <w:spacing w:after="0" w:line="360" w:lineRule="auto"/>
              <w:jc w:val="center"/>
              <w:rPr>
                <w:rFonts w:eastAsia="Times New Roman" w:cs="Vrinda"/>
                <w:sz w:val="28"/>
                <w:szCs w:val="28"/>
                <w:lang w:eastAsia="ar-SA"/>
              </w:rPr>
            </w:pPr>
          </w:p>
        </w:tc>
      </w:tr>
    </w:tbl>
    <w:p w:rsidR="00FC4AE5" w:rsidRPr="007139E9" w:rsidRDefault="00FC4AE5" w:rsidP="00FC4AE5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FC4AE5" w:rsidRPr="007139E9" w:rsidRDefault="00FC4AE5" w:rsidP="00FC4AE5">
      <w:pPr>
        <w:widowControl w:val="0"/>
        <w:spacing w:after="0" w:line="240" w:lineRule="auto"/>
        <w:jc w:val="both"/>
        <w:rPr>
          <w:rFonts w:eastAsia="Times New Roman" w:cs="Vrinda"/>
          <w:sz w:val="28"/>
          <w:szCs w:val="28"/>
          <w:lang w:eastAsia="ar-SA"/>
        </w:rPr>
      </w:pPr>
    </w:p>
    <w:p w:rsidR="00FC4AE5" w:rsidRPr="007139E9" w:rsidRDefault="00FC4AE5" w:rsidP="00FC4AE5">
      <w:pPr>
        <w:widowControl w:val="0"/>
        <w:spacing w:after="0" w:line="240" w:lineRule="auto"/>
        <w:ind w:firstLine="567"/>
        <w:jc w:val="center"/>
        <w:rPr>
          <w:rFonts w:eastAsia="Times New Roman" w:cs="Courier New"/>
          <w:b/>
          <w:snapToGrid w:val="0"/>
          <w:sz w:val="28"/>
          <w:szCs w:val="28"/>
          <w:lang w:eastAsia="ar-SA"/>
        </w:rPr>
      </w:pPr>
      <w:r w:rsidRPr="007139E9">
        <w:rPr>
          <w:rFonts w:eastAsia="Times New Roman" w:cs="Courier New"/>
          <w:b/>
          <w:snapToGrid w:val="0"/>
          <w:sz w:val="28"/>
          <w:szCs w:val="28"/>
          <w:lang w:eastAsia="ar-SA"/>
        </w:rPr>
        <w:t>Об утверждении перечня должностей работников, которым установлен ненормированный рабочий день</w:t>
      </w:r>
    </w:p>
    <w:p w:rsidR="00FC4AE5" w:rsidRPr="007139E9" w:rsidRDefault="00FC4AE5" w:rsidP="00FC4AE5">
      <w:pPr>
        <w:widowControl w:val="0"/>
        <w:spacing w:after="0" w:line="240" w:lineRule="auto"/>
        <w:ind w:firstLine="567"/>
        <w:jc w:val="center"/>
        <w:rPr>
          <w:rFonts w:eastAsia="Times New Roman" w:cs="Courier New"/>
          <w:b/>
          <w:snapToGrid w:val="0"/>
          <w:sz w:val="28"/>
          <w:szCs w:val="28"/>
          <w:lang w:eastAsia="ar-SA"/>
        </w:rPr>
      </w:pPr>
    </w:p>
    <w:p w:rsidR="00FC4AE5" w:rsidRPr="007139E9" w:rsidRDefault="00FC4AE5" w:rsidP="00FC4AE5">
      <w:pPr>
        <w:widowControl w:val="0"/>
        <w:spacing w:after="0" w:line="240" w:lineRule="auto"/>
        <w:ind w:firstLine="567"/>
        <w:jc w:val="both"/>
        <w:rPr>
          <w:rFonts w:eastAsia="Times New Roman" w:cs="Courier New"/>
          <w:snapToGrid w:val="0"/>
          <w:sz w:val="28"/>
          <w:szCs w:val="28"/>
          <w:lang w:eastAsia="ar-SA"/>
        </w:rPr>
      </w:pPr>
    </w:p>
    <w:p w:rsidR="00FC4AE5" w:rsidRPr="007139E9" w:rsidRDefault="007139E9" w:rsidP="00FC4AE5">
      <w:pPr>
        <w:widowControl w:val="0"/>
        <w:spacing w:after="0" w:line="360" w:lineRule="auto"/>
        <w:ind w:firstLine="567"/>
        <w:jc w:val="both"/>
        <w:rPr>
          <w:rFonts w:eastAsia="Times New Roman" w:cs="Courier New"/>
          <w:snapToGrid w:val="0"/>
          <w:sz w:val="28"/>
          <w:szCs w:val="28"/>
          <w:lang w:eastAsia="ar-SA"/>
        </w:rPr>
      </w:pPr>
      <w:r w:rsidRPr="007139E9">
        <w:rPr>
          <w:rFonts w:eastAsia="Times New Roman" w:cs="Courier New"/>
          <w:snapToGrid w:val="0"/>
          <w:sz w:val="28"/>
          <w:szCs w:val="28"/>
          <w:lang w:eastAsia="ar-SA"/>
        </w:rPr>
        <w:t>В связи с производственной необходимостью в</w:t>
      </w:r>
      <w:r w:rsidR="00FC4AE5" w:rsidRPr="007139E9">
        <w:rPr>
          <w:rFonts w:eastAsia="Times New Roman" w:cs="Courier New"/>
          <w:snapToGrid w:val="0"/>
          <w:sz w:val="28"/>
          <w:szCs w:val="28"/>
          <w:lang w:eastAsia="ar-SA"/>
        </w:rPr>
        <w:t xml:space="preserve"> соответствии с требованиями </w:t>
      </w:r>
      <w:r w:rsidRPr="007139E9">
        <w:rPr>
          <w:rFonts w:eastAsia="Times New Roman" w:cs="Courier New"/>
          <w:snapToGrid w:val="0"/>
          <w:sz w:val="28"/>
          <w:szCs w:val="28"/>
          <w:lang w:eastAsia="ar-SA"/>
        </w:rPr>
        <w:t>ст.101 и 119 Трудового кодекса Российской Федерации</w:t>
      </w:r>
    </w:p>
    <w:p w:rsidR="00FC4AE5" w:rsidRPr="007139E9" w:rsidRDefault="00FC4AE5" w:rsidP="00FC4AE5">
      <w:pPr>
        <w:widowControl w:val="0"/>
        <w:spacing w:after="0" w:line="240" w:lineRule="auto"/>
        <w:ind w:firstLine="709"/>
        <w:jc w:val="center"/>
        <w:rPr>
          <w:rFonts w:eastAsia="Times New Roman" w:cs="Vrinda"/>
          <w:b/>
          <w:snapToGrid w:val="0"/>
          <w:sz w:val="28"/>
          <w:szCs w:val="28"/>
          <w:lang w:eastAsia="ar-SA"/>
        </w:rPr>
      </w:pPr>
    </w:p>
    <w:p w:rsidR="00FC4AE5" w:rsidRPr="007139E9" w:rsidRDefault="00FC4AE5" w:rsidP="00FC4AE5">
      <w:pPr>
        <w:widowControl w:val="0"/>
        <w:spacing w:after="0" w:line="240" w:lineRule="auto"/>
        <w:ind w:firstLine="709"/>
        <w:jc w:val="center"/>
        <w:rPr>
          <w:rFonts w:eastAsia="Times New Roman" w:cs="Vrinda"/>
          <w:b/>
          <w:snapToGrid w:val="0"/>
          <w:sz w:val="28"/>
          <w:szCs w:val="28"/>
          <w:lang w:eastAsia="ar-SA"/>
        </w:rPr>
      </w:pPr>
      <w:r w:rsidRPr="007139E9">
        <w:rPr>
          <w:rFonts w:eastAsia="Times New Roman" w:cs="Vrinda"/>
          <w:b/>
          <w:snapToGrid w:val="0"/>
          <w:sz w:val="28"/>
          <w:szCs w:val="28"/>
          <w:lang w:eastAsia="ar-SA"/>
        </w:rPr>
        <w:t>ПРИКАЗЫВАЮ:</w:t>
      </w:r>
    </w:p>
    <w:p w:rsidR="00FC4AE5" w:rsidRPr="007139E9" w:rsidRDefault="00FC4AE5" w:rsidP="00FC4AE5">
      <w:pPr>
        <w:jc w:val="center"/>
        <w:rPr>
          <w:sz w:val="28"/>
          <w:szCs w:val="28"/>
        </w:rPr>
      </w:pPr>
    </w:p>
    <w:p w:rsidR="00FC4AE5" w:rsidRPr="007139E9" w:rsidRDefault="007139E9" w:rsidP="007139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39E9">
        <w:rPr>
          <w:sz w:val="28"/>
          <w:szCs w:val="28"/>
        </w:rPr>
        <w:t>Утвердить перечень должностей работников ООО «Веселый дельфин» с ненормированным рабочим днем в соответствии с Приложением 1 к настоящему Приказу.</w:t>
      </w:r>
    </w:p>
    <w:p w:rsidR="007139E9" w:rsidRPr="007139E9" w:rsidRDefault="007139E9" w:rsidP="007139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39E9">
        <w:rPr>
          <w:sz w:val="28"/>
          <w:szCs w:val="28"/>
        </w:rPr>
        <w:t>Установить продолжительность дополнительного ежегодного оплачиваемого отпуска работникам с ненормированным рабочим днем в размере 4 календарных дня.</w:t>
      </w:r>
    </w:p>
    <w:p w:rsidR="007139E9" w:rsidRPr="007139E9" w:rsidRDefault="007139E9" w:rsidP="007139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39E9">
        <w:rPr>
          <w:sz w:val="28"/>
          <w:szCs w:val="28"/>
        </w:rPr>
        <w:t>Начальнику отдела кадров заключить с сотрудниками, занятыми на соответствующих должностях дополнительные соглашения к трудовым договорам об изменении рабочего времени.</w:t>
      </w:r>
    </w:p>
    <w:p w:rsidR="007139E9" w:rsidRPr="007139E9" w:rsidRDefault="007139E9" w:rsidP="007139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39E9">
        <w:rPr>
          <w:sz w:val="28"/>
          <w:szCs w:val="28"/>
        </w:rPr>
        <w:t>Контроль за выполнением настоящего Приказа оставляю за собой.</w:t>
      </w:r>
    </w:p>
    <w:p w:rsidR="007139E9" w:rsidRPr="007139E9" w:rsidRDefault="007139E9" w:rsidP="007139E9">
      <w:pPr>
        <w:pStyle w:val="a3"/>
        <w:jc w:val="both"/>
        <w:rPr>
          <w:sz w:val="28"/>
          <w:szCs w:val="28"/>
        </w:rPr>
      </w:pPr>
    </w:p>
    <w:p w:rsidR="007139E9" w:rsidRPr="007139E9" w:rsidRDefault="007139E9" w:rsidP="007139E9">
      <w:pPr>
        <w:jc w:val="both"/>
        <w:rPr>
          <w:sz w:val="28"/>
          <w:szCs w:val="28"/>
        </w:rPr>
      </w:pPr>
    </w:p>
    <w:p w:rsidR="007139E9" w:rsidRPr="007139E9" w:rsidRDefault="007139E9" w:rsidP="007139E9">
      <w:pPr>
        <w:jc w:val="both"/>
        <w:rPr>
          <w:sz w:val="28"/>
          <w:szCs w:val="28"/>
        </w:rPr>
      </w:pPr>
    </w:p>
    <w:p w:rsidR="007139E9" w:rsidRPr="007139E9" w:rsidRDefault="007139E9" w:rsidP="007139E9">
      <w:pPr>
        <w:jc w:val="both"/>
        <w:rPr>
          <w:sz w:val="28"/>
          <w:szCs w:val="28"/>
        </w:rPr>
      </w:pPr>
    </w:p>
    <w:p w:rsidR="007139E9" w:rsidRPr="007139E9" w:rsidRDefault="007139E9" w:rsidP="007139E9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3399"/>
      </w:tblGrid>
      <w:tr w:rsidR="007139E9" w:rsidRPr="007139E9" w:rsidTr="007139E9">
        <w:trPr>
          <w:jc w:val="center"/>
        </w:trPr>
        <w:tc>
          <w:tcPr>
            <w:tcW w:w="3119" w:type="dxa"/>
          </w:tcPr>
          <w:p w:rsidR="007139E9" w:rsidRPr="007139E9" w:rsidRDefault="007139E9" w:rsidP="007139E9">
            <w:pPr>
              <w:jc w:val="both"/>
              <w:rPr>
                <w:sz w:val="28"/>
                <w:szCs w:val="28"/>
              </w:rPr>
            </w:pPr>
            <w:r w:rsidRPr="007139E9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9E9" w:rsidRPr="007139E9" w:rsidRDefault="007139E9" w:rsidP="00713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7139E9" w:rsidRPr="007139E9" w:rsidRDefault="007139E9" w:rsidP="007139E9">
            <w:pPr>
              <w:jc w:val="both"/>
              <w:rPr>
                <w:sz w:val="28"/>
                <w:szCs w:val="28"/>
              </w:rPr>
            </w:pPr>
            <w:proofErr w:type="spellStart"/>
            <w:r w:rsidRPr="007139E9">
              <w:rPr>
                <w:sz w:val="28"/>
                <w:szCs w:val="28"/>
              </w:rPr>
              <w:t>Засужука</w:t>
            </w:r>
            <w:proofErr w:type="spellEnd"/>
            <w:r w:rsidRPr="007139E9">
              <w:rPr>
                <w:sz w:val="28"/>
                <w:szCs w:val="28"/>
              </w:rPr>
              <w:t xml:space="preserve"> Иван Федорович</w:t>
            </w:r>
          </w:p>
        </w:tc>
      </w:tr>
    </w:tbl>
    <w:p w:rsidR="007139E9" w:rsidRPr="007139E9" w:rsidRDefault="007139E9" w:rsidP="007139E9">
      <w:pPr>
        <w:jc w:val="both"/>
        <w:rPr>
          <w:sz w:val="28"/>
          <w:szCs w:val="28"/>
        </w:rPr>
      </w:pPr>
    </w:p>
    <w:p w:rsidR="007139E9" w:rsidRDefault="007139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39E9" w:rsidRDefault="007139E9" w:rsidP="007139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 № 1 от 10.01.2019г.</w:t>
      </w:r>
    </w:p>
    <w:p w:rsidR="007139E9" w:rsidRDefault="007139E9">
      <w:pPr>
        <w:jc w:val="both"/>
        <w:rPr>
          <w:sz w:val="28"/>
          <w:szCs w:val="28"/>
        </w:rPr>
      </w:pPr>
    </w:p>
    <w:p w:rsidR="000A06E4" w:rsidRDefault="000A06E4">
      <w:pPr>
        <w:jc w:val="both"/>
        <w:rPr>
          <w:sz w:val="28"/>
          <w:szCs w:val="28"/>
        </w:rPr>
      </w:pPr>
    </w:p>
    <w:p w:rsidR="007139E9" w:rsidRDefault="007139E9" w:rsidP="007139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139E9" w:rsidRDefault="00BD3706" w:rsidP="000A06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</w:t>
      </w:r>
      <w:r w:rsidR="00E904A6">
        <w:rPr>
          <w:sz w:val="28"/>
          <w:szCs w:val="28"/>
        </w:rPr>
        <w:t xml:space="preserve"> ООО «Веселый дельфин»</w:t>
      </w:r>
    </w:p>
    <w:p w:rsidR="00E904A6" w:rsidRDefault="000A06E4" w:rsidP="00E904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которым установлен ненормированный рабочий день</w:t>
      </w:r>
    </w:p>
    <w:p w:rsidR="000A06E4" w:rsidRDefault="000A06E4" w:rsidP="00E904A6">
      <w:pPr>
        <w:jc w:val="center"/>
        <w:rPr>
          <w:sz w:val="28"/>
          <w:szCs w:val="28"/>
        </w:rPr>
      </w:pPr>
    </w:p>
    <w:p w:rsidR="000A06E4" w:rsidRDefault="000A06E4" w:rsidP="000A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A06E4" w:rsidRDefault="000A06E4" w:rsidP="000A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</w:t>
      </w:r>
    </w:p>
    <w:p w:rsidR="000A06E4" w:rsidRDefault="000A06E4" w:rsidP="000A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0A06E4" w:rsidRDefault="000A06E4" w:rsidP="000A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зала</w:t>
      </w:r>
    </w:p>
    <w:p w:rsidR="000A06E4" w:rsidRPr="000A06E4" w:rsidRDefault="000A06E4" w:rsidP="000A06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Буфетчик</w:t>
      </w:r>
    </w:p>
    <w:p w:rsidR="007139E9" w:rsidRPr="007139E9" w:rsidRDefault="007139E9">
      <w:pPr>
        <w:jc w:val="both"/>
        <w:rPr>
          <w:sz w:val="28"/>
          <w:szCs w:val="28"/>
        </w:rPr>
      </w:pPr>
      <w:bookmarkStart w:id="0" w:name="_GoBack"/>
      <w:bookmarkEnd w:id="0"/>
    </w:p>
    <w:sectPr w:rsidR="007139E9" w:rsidRPr="007139E9" w:rsidSect="00FC4A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1F8"/>
    <w:multiLevelType w:val="hybridMultilevel"/>
    <w:tmpl w:val="948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46F7"/>
    <w:multiLevelType w:val="hybridMultilevel"/>
    <w:tmpl w:val="932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B"/>
    <w:rsid w:val="000A06E4"/>
    <w:rsid w:val="00175018"/>
    <w:rsid w:val="007139E9"/>
    <w:rsid w:val="00A2148B"/>
    <w:rsid w:val="00A2501B"/>
    <w:rsid w:val="00B15203"/>
    <w:rsid w:val="00BD3706"/>
    <w:rsid w:val="00E904A6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2D4"/>
  <w15:chartTrackingRefBased/>
  <w15:docId w15:val="{2CAEC958-2DAB-4589-B2DB-091F27F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E9"/>
    <w:pPr>
      <w:ind w:left="720"/>
      <w:contextualSpacing/>
    </w:pPr>
  </w:style>
  <w:style w:type="table" w:styleId="a4">
    <w:name w:val="Table Grid"/>
    <w:basedOn w:val="a1"/>
    <w:uiPriority w:val="39"/>
    <w:rsid w:val="0071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7</cp:revision>
  <dcterms:created xsi:type="dcterms:W3CDTF">2019-01-11T11:23:00Z</dcterms:created>
  <dcterms:modified xsi:type="dcterms:W3CDTF">2019-01-11T11:40:00Z</dcterms:modified>
</cp:coreProperties>
</file>