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контингента лиц, подлежащих периодическим медицинским осмотрам</w:t>
      </w:r>
    </w:p>
    <w:p w:rsidR="001831BC" w:rsidRDefault="001831BC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УТВЕРЖДАЮ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03BA" w:rsidRPr="008103BA" w:rsidRDefault="001A1339" w:rsidP="008103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A1339">
        <w:rPr>
          <w:rFonts w:ascii="Times New Roman" w:hAnsi="Times New Roman" w:cs="Times New Roman"/>
        </w:rPr>
        <w:t xml:space="preserve">                                                        Генеральный директор </w:t>
      </w:r>
      <w:r w:rsidR="00393619">
        <w:rPr>
          <w:rFonts w:ascii="Times New Roman" w:hAnsi="Times New Roman" w:cs="Times New Roman"/>
        </w:rPr>
        <w:t>ООО «Примерная организация»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1339" w:rsidRPr="001A1339" w:rsidRDefault="0039361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Букашка Александр Борисович</w:t>
      </w:r>
    </w:p>
    <w:p w:rsidR="001A1339" w:rsidRDefault="001A1339" w:rsidP="001A1339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31 </w:t>
      </w:r>
      <w:r w:rsidR="00393619">
        <w:rPr>
          <w:rFonts w:ascii="Times New Roman" w:hAnsi="Times New Roman" w:cs="Times New Roman"/>
        </w:rPr>
        <w:t>марта</w:t>
      </w:r>
      <w:r w:rsidRPr="001A1339">
        <w:rPr>
          <w:rFonts w:ascii="Times New Roman" w:hAnsi="Times New Roman" w:cs="Times New Roman"/>
        </w:rPr>
        <w:t xml:space="preserve"> 201</w:t>
      </w:r>
      <w:r w:rsidR="00393619">
        <w:rPr>
          <w:rFonts w:ascii="Times New Roman" w:hAnsi="Times New Roman" w:cs="Times New Roman"/>
        </w:rPr>
        <w:t>8</w:t>
      </w:r>
      <w:r w:rsidR="008103BA">
        <w:rPr>
          <w:rFonts w:ascii="Times New Roman" w:hAnsi="Times New Roman" w:cs="Times New Roman"/>
        </w:rPr>
        <w:t xml:space="preserve"> года</w:t>
      </w: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</w:rPr>
      </w:pPr>
    </w:p>
    <w:p w:rsidR="001A1339" w:rsidRPr="001A1339" w:rsidRDefault="001A1339" w:rsidP="001A13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1339" w:rsidRPr="00E611D4" w:rsidRDefault="001A1339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1D4">
        <w:rPr>
          <w:rFonts w:ascii="Times New Roman" w:hAnsi="Times New Roman" w:cs="Times New Roman"/>
          <w:b/>
        </w:rPr>
        <w:t xml:space="preserve">Контингент работников </w:t>
      </w:r>
      <w:r w:rsidR="00393619">
        <w:rPr>
          <w:rFonts w:ascii="Times New Roman" w:hAnsi="Times New Roman" w:cs="Times New Roman"/>
          <w:b/>
        </w:rPr>
        <w:t>ООО «Примерная организация»</w:t>
      </w:r>
      <w:r w:rsidRPr="00E611D4">
        <w:rPr>
          <w:rFonts w:ascii="Times New Roman" w:hAnsi="Times New Roman" w:cs="Times New Roman"/>
          <w:b/>
        </w:rPr>
        <w:t>, подлежащих периодическим медицинским осмотрам</w:t>
      </w:r>
    </w:p>
    <w:p w:rsidR="00A90C04" w:rsidRPr="00E611D4" w:rsidRDefault="001A1339" w:rsidP="00E6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1D4">
        <w:rPr>
          <w:rFonts w:ascii="Times New Roman" w:hAnsi="Times New Roman" w:cs="Times New Roman"/>
          <w:b/>
        </w:rPr>
        <w:t>(обследованиям) в 201</w:t>
      </w:r>
      <w:r w:rsidR="00393619">
        <w:rPr>
          <w:rFonts w:ascii="Times New Roman" w:hAnsi="Times New Roman" w:cs="Times New Roman"/>
          <w:b/>
        </w:rPr>
        <w:t>8</w:t>
      </w:r>
      <w:r w:rsidRPr="00E611D4">
        <w:rPr>
          <w:rFonts w:ascii="Times New Roman" w:hAnsi="Times New Roman" w:cs="Times New Roman"/>
          <w:b/>
        </w:rPr>
        <w:t xml:space="preserve"> году</w:t>
      </w:r>
    </w:p>
    <w:p w:rsidR="001A1339" w:rsidRPr="00E611D4" w:rsidRDefault="001A1339" w:rsidP="00E6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1D4">
        <w:rPr>
          <w:rFonts w:ascii="Times New Roman" w:hAnsi="Times New Roman" w:cs="Times New Roman"/>
        </w:rPr>
        <w:t xml:space="preserve">Юридический адрес организации – </w:t>
      </w:r>
      <w:proofErr w:type="gramStart"/>
      <w:r w:rsidR="00E611D4" w:rsidRPr="00E611D4">
        <w:rPr>
          <w:rFonts w:ascii="Times New Roman" w:hAnsi="Times New Roman" w:cs="Times New Roman"/>
        </w:rPr>
        <w:t>г</w:t>
      </w:r>
      <w:proofErr w:type="gramEnd"/>
      <w:r w:rsidR="00E611D4" w:rsidRPr="00E611D4">
        <w:rPr>
          <w:rFonts w:ascii="Times New Roman" w:hAnsi="Times New Roman" w:cs="Times New Roman"/>
        </w:rPr>
        <w:t xml:space="preserve">. </w:t>
      </w:r>
      <w:r w:rsidR="00393619">
        <w:rPr>
          <w:rFonts w:ascii="Times New Roman" w:hAnsi="Times New Roman" w:cs="Times New Roman"/>
        </w:rPr>
        <w:t>Примерный</w:t>
      </w:r>
      <w:r w:rsidR="00E611D4" w:rsidRPr="00E611D4">
        <w:rPr>
          <w:rFonts w:ascii="Times New Roman" w:hAnsi="Times New Roman" w:cs="Times New Roman"/>
        </w:rPr>
        <w:t xml:space="preserve">, </w:t>
      </w:r>
      <w:r w:rsidR="00393619">
        <w:rPr>
          <w:rFonts w:ascii="Times New Roman" w:hAnsi="Times New Roman" w:cs="Times New Roman"/>
        </w:rPr>
        <w:t>Первый</w:t>
      </w:r>
      <w:r w:rsidR="00E611D4" w:rsidRPr="00E611D4">
        <w:rPr>
          <w:rFonts w:ascii="Times New Roman" w:hAnsi="Times New Roman" w:cs="Times New Roman"/>
        </w:rPr>
        <w:t xml:space="preserve"> проезд, д.1</w:t>
      </w:r>
    </w:p>
    <w:tbl>
      <w:tblPr>
        <w:tblStyle w:val="a5"/>
        <w:tblW w:w="9915" w:type="dxa"/>
        <w:tblLook w:val="04A0"/>
      </w:tblPr>
      <w:tblGrid>
        <w:gridCol w:w="426"/>
        <w:gridCol w:w="1718"/>
        <w:gridCol w:w="1590"/>
        <w:gridCol w:w="1360"/>
        <w:gridCol w:w="1961"/>
        <w:gridCol w:w="1426"/>
        <w:gridCol w:w="1673"/>
      </w:tblGrid>
      <w:tr w:rsidR="001A1339" w:rsidRPr="001A1339" w:rsidTr="00393619">
        <w:tc>
          <w:tcPr>
            <w:tcW w:w="88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Цех, участок, служба или др. структурное подразделение</w:t>
            </w:r>
          </w:p>
        </w:tc>
        <w:tc>
          <w:tcPr>
            <w:tcW w:w="158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Наименование профессии (должности) работника согласно штатному расписанию</w:t>
            </w:r>
          </w:p>
        </w:tc>
        <w:tc>
          <w:tcPr>
            <w:tcW w:w="1146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Количество работников/ в т.ч. женщин</w:t>
            </w:r>
          </w:p>
        </w:tc>
        <w:tc>
          <w:tcPr>
            <w:tcW w:w="170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Вредные работы или вредные производственные факторы</w:t>
            </w:r>
          </w:p>
        </w:tc>
        <w:tc>
          <w:tcPr>
            <w:tcW w:w="1187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 xml:space="preserve">Номер пунктов Приложений №1 и №2 приказа 302н </w:t>
            </w:r>
          </w:p>
        </w:tc>
        <w:tc>
          <w:tcPr>
            <w:tcW w:w="1468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1A1339" w:rsidRPr="001A1339" w:rsidTr="00393619">
        <w:tc>
          <w:tcPr>
            <w:tcW w:w="88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6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7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8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339" w:rsidRPr="001A1339" w:rsidTr="00393619">
        <w:tc>
          <w:tcPr>
            <w:tcW w:w="88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Транспортный цех</w:t>
            </w:r>
          </w:p>
        </w:tc>
        <w:tc>
          <w:tcPr>
            <w:tcW w:w="158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 xml:space="preserve">                                                                     Водитель</w:t>
            </w:r>
          </w:p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20/0</w:t>
            </w:r>
          </w:p>
        </w:tc>
        <w:tc>
          <w:tcPr>
            <w:tcW w:w="170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Управление наземными транспортными средствами</w:t>
            </w:r>
          </w:p>
        </w:tc>
        <w:tc>
          <w:tcPr>
            <w:tcW w:w="1187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П.27.1. и п.27.5. Приложения №2</w:t>
            </w:r>
          </w:p>
        </w:tc>
        <w:tc>
          <w:tcPr>
            <w:tcW w:w="1468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1 раз в 2 года</w:t>
            </w:r>
          </w:p>
        </w:tc>
      </w:tr>
      <w:tr w:rsidR="001A1339" w:rsidRPr="001A1339" w:rsidTr="00393619">
        <w:tc>
          <w:tcPr>
            <w:tcW w:w="884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3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146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703" w:type="dxa"/>
          </w:tcPr>
          <w:p w:rsidR="001A1339" w:rsidRPr="00E611D4" w:rsidRDefault="001A1339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электромагнитное поле широкополосного спектра от ПЭВМ</w:t>
            </w:r>
          </w:p>
        </w:tc>
        <w:tc>
          <w:tcPr>
            <w:tcW w:w="1187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 xml:space="preserve">П. </w:t>
            </w:r>
            <w:r w:rsidR="001A1339" w:rsidRPr="00E611D4">
              <w:rPr>
                <w:rFonts w:ascii="Times New Roman" w:hAnsi="Times New Roman" w:cs="Times New Roman"/>
              </w:rPr>
              <w:t>3.2.2.</w:t>
            </w:r>
            <w:r w:rsidRPr="00E611D4">
              <w:rPr>
                <w:rFonts w:ascii="Times New Roman" w:hAnsi="Times New Roman" w:cs="Times New Roman"/>
              </w:rPr>
              <w:t xml:space="preserve">4 Приложения №1 </w:t>
            </w:r>
          </w:p>
        </w:tc>
        <w:tc>
          <w:tcPr>
            <w:tcW w:w="1468" w:type="dxa"/>
          </w:tcPr>
          <w:p w:rsidR="001A1339" w:rsidRPr="00E611D4" w:rsidRDefault="001831BC" w:rsidP="00E61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1D4">
              <w:rPr>
                <w:rFonts w:ascii="Times New Roman" w:hAnsi="Times New Roman" w:cs="Times New Roman"/>
              </w:rPr>
              <w:t>1 раз в 2 года</w:t>
            </w:r>
          </w:p>
        </w:tc>
      </w:tr>
    </w:tbl>
    <w:p w:rsidR="001A1339" w:rsidRDefault="001A1339" w:rsidP="001A1339">
      <w:pPr>
        <w:jc w:val="right"/>
        <w:rPr>
          <w:rFonts w:ascii="Times New Roman" w:hAnsi="Times New Roman" w:cs="Times New Roman"/>
        </w:rPr>
      </w:pPr>
    </w:p>
    <w:p w:rsidR="00E611D4" w:rsidRPr="00E611D4" w:rsidRDefault="00E611D4" w:rsidP="00E61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1D4">
        <w:rPr>
          <w:rFonts w:ascii="Times New Roman" w:hAnsi="Times New Roman" w:cs="Times New Roman"/>
        </w:rPr>
        <w:t xml:space="preserve">Руководитель отдела кадров: </w:t>
      </w:r>
      <w:r w:rsidR="00393619">
        <w:rPr>
          <w:rFonts w:ascii="Times New Roman" w:hAnsi="Times New Roman" w:cs="Times New Roman"/>
        </w:rPr>
        <w:t>Букашка Марина Владимировна</w:t>
      </w:r>
    </w:p>
    <w:p w:rsidR="00E611D4" w:rsidRDefault="00AA43DF" w:rsidP="001A13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 w:rsidR="0039361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.201</w:t>
      </w:r>
      <w:r w:rsidR="0039361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  <w:bookmarkStart w:id="0" w:name="_GoBack"/>
      <w:bookmarkEnd w:id="0"/>
    </w:p>
    <w:p w:rsidR="00E611D4" w:rsidRDefault="00E611D4" w:rsidP="001A1339">
      <w:pPr>
        <w:jc w:val="right"/>
        <w:rPr>
          <w:rFonts w:ascii="Times New Roman" w:hAnsi="Times New Roman" w:cs="Times New Roman"/>
        </w:rPr>
      </w:pPr>
    </w:p>
    <w:p w:rsidR="00AA43DF" w:rsidRPr="001A1339" w:rsidRDefault="00AA43DF" w:rsidP="001A1339">
      <w:pPr>
        <w:jc w:val="right"/>
        <w:rPr>
          <w:rFonts w:ascii="Times New Roman" w:hAnsi="Times New Roman" w:cs="Times New Roman"/>
        </w:rPr>
      </w:pPr>
    </w:p>
    <w:sectPr w:rsidR="00AA43DF" w:rsidRPr="001A1339" w:rsidSect="008103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810"/>
    <w:multiLevelType w:val="hybridMultilevel"/>
    <w:tmpl w:val="0F4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5C36"/>
    <w:multiLevelType w:val="multilevel"/>
    <w:tmpl w:val="7BAE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/>
  <w:rsids>
    <w:rsidRoot w:val="00C97B06"/>
    <w:rsid w:val="00014F98"/>
    <w:rsid w:val="001831BC"/>
    <w:rsid w:val="001A1339"/>
    <w:rsid w:val="00393619"/>
    <w:rsid w:val="00646225"/>
    <w:rsid w:val="008103BA"/>
    <w:rsid w:val="00A90C04"/>
    <w:rsid w:val="00AA43DF"/>
    <w:rsid w:val="00C97B06"/>
    <w:rsid w:val="00E6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339"/>
    <w:pPr>
      <w:ind w:left="720"/>
      <w:contextualSpacing/>
    </w:pPr>
  </w:style>
  <w:style w:type="table" w:styleId="a5">
    <w:name w:val="Table Grid"/>
    <w:basedOn w:val="a1"/>
    <w:uiPriority w:val="39"/>
    <w:rsid w:val="00393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Захарова, Марина</dc:creator>
  <cp:keywords/>
  <dc:description/>
  <cp:lastModifiedBy>Lenovo</cp:lastModifiedBy>
  <cp:revision>3</cp:revision>
  <dcterms:created xsi:type="dcterms:W3CDTF">2017-11-16T00:41:00Z</dcterms:created>
  <dcterms:modified xsi:type="dcterms:W3CDTF">2018-09-23T10:02:00Z</dcterms:modified>
</cp:coreProperties>
</file>