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12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Согласие законного представителя на принятие несовершеннолетним квартиры в дар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                        "__"__________ ____ 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Я, _____________________________________, паспорт серия ____ № ________, выдан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ФИО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"___"____________ ____ г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tl w:val="0"/>
        </w:rPr>
        <w:t xml:space="preserve">_______.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зарегистрирован по адресу: __________________________________________________,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являюсь  ______________________________________ ___________________________,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sz w:val="20"/>
          <w:szCs w:val="20"/>
          <w:rtl w:val="0"/>
        </w:rPr>
        <w:t xml:space="preserve">матерью, отцом, усыновителем, опекуном           ФИО несовершеннолетнего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"___"___________ _____ г. р., зарегистрированного по адресу: 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 на основании _____________________________________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указать правоустанавливающий документ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№ ___________ от "___"_________ ____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Я даю свое согласие на совершение между ____________________________________ и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ФИО дарителя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 сделки 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  ФИО одаряемого </w:t>
      </w:r>
      <w:r w:rsidDel="00000000" w:rsidR="00000000" w:rsidRPr="00000000">
        <w:rPr>
          <w:rtl w:val="0"/>
        </w:rPr>
        <w:t xml:space="preserve">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указать условия сделки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в соответствии с требованиями п. 1 ст. 26 Гражданского кодекса Российской Федерации.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Копия правоустанавливающего документа № _____ от "___"_________ ____ 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"___"________ ___ г.                                        _____________/________________________/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